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122E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122E5" w:rsidRDefault="004C701B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E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22E5" w:rsidRDefault="004C701B">
            <w:pPr>
              <w:pStyle w:val="ConsPlusTitlePage0"/>
              <w:jc w:val="center"/>
            </w:pPr>
            <w:r>
              <w:rPr>
                <w:sz w:val="22"/>
              </w:rPr>
              <w:t>Постановление Правительства ХМАО - Югры от 04.03.2016 N 59-п</w:t>
            </w:r>
            <w:r>
              <w:rPr>
                <w:sz w:val="22"/>
              </w:rPr>
              <w:br/>
              <w:t>(ред. от 14.10.2022)</w:t>
            </w:r>
            <w:r>
              <w:rPr>
                <w:sz w:val="22"/>
              </w:rPr>
              <w:br/>
              <w:t>"Об обеспечении питанием обучающихся в образовательных организациях в Ханты-Мансийском автономном округе - Югре"</w:t>
            </w:r>
            <w:r>
              <w:rPr>
                <w:sz w:val="22"/>
              </w:rPr>
              <w:br/>
              <w:t>(вместе с "</w:t>
            </w:r>
            <w:r>
              <w:rPr>
                <w:sz w:val="22"/>
              </w:rPr>
              <w:t>Порядком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</w:t>
            </w:r>
            <w:r>
              <w:rPr>
                <w:sz w:val="22"/>
              </w:rPr>
              <w:t>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Югре", "Порядком предоставления субве</w:t>
            </w:r>
            <w:r>
              <w:rPr>
                <w:sz w:val="22"/>
              </w:rPr>
              <w:t>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социальной поддержке детей-сир</w:t>
            </w:r>
            <w:r>
              <w:rPr>
                <w:sz w:val="22"/>
              </w:rPr>
              <w:t>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</w:t>
            </w:r>
            <w:r>
              <w:rPr>
                <w:sz w:val="22"/>
              </w:rPr>
              <w:t xml:space="preserve"> к обучающимся с ограниченными возможностями здоровья,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</w:t>
            </w:r>
            <w:r>
              <w:rPr>
                <w:sz w:val="22"/>
              </w:rPr>
              <w:t xml:space="preserve">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</w:t>
            </w:r>
            <w:r>
              <w:rPr>
                <w:sz w:val="22"/>
              </w:rPr>
              <w:t>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</w:t>
            </w:r>
            <w:r>
              <w:rPr>
                <w:sz w:val="22"/>
              </w:rPr>
              <w:t>о на дому", "Порядком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</w:t>
            </w:r>
            <w:r>
              <w:rPr>
                <w:sz w:val="22"/>
              </w:rPr>
              <w:t>ные программы, обучение которых организовано общеобразовательными организациями на дому")</w:t>
            </w:r>
          </w:p>
        </w:tc>
      </w:tr>
      <w:tr w:rsidR="00B122E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22E5" w:rsidRDefault="004C701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18.10.2022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B122E5" w:rsidRDefault="00B122E5">
      <w:pPr>
        <w:pStyle w:val="ConsPlusNormal0"/>
        <w:sectPr w:rsidR="00B122E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122E5" w:rsidRDefault="00B122E5">
      <w:pPr>
        <w:pStyle w:val="ConsPlusNormal0"/>
        <w:jc w:val="both"/>
        <w:outlineLvl w:val="0"/>
      </w:pPr>
    </w:p>
    <w:p w:rsidR="00B122E5" w:rsidRDefault="004C701B">
      <w:pPr>
        <w:pStyle w:val="ConsPlusTitle0"/>
        <w:jc w:val="center"/>
        <w:outlineLvl w:val="0"/>
      </w:pPr>
      <w:r>
        <w:t>ПРАВИТЕЛЬСТВО ХАНТЫ-МАНСИЙСКОГО АВТОНОМНОГО ОКРУГА - ЮГРЫ</w:t>
      </w:r>
    </w:p>
    <w:p w:rsidR="00B122E5" w:rsidRDefault="00B122E5">
      <w:pPr>
        <w:pStyle w:val="ConsPlusTitle0"/>
        <w:jc w:val="center"/>
      </w:pPr>
    </w:p>
    <w:p w:rsidR="00B122E5" w:rsidRDefault="004C701B">
      <w:pPr>
        <w:pStyle w:val="ConsPlusTitle0"/>
        <w:jc w:val="center"/>
      </w:pPr>
      <w:r>
        <w:t>ПОСТАНОВЛЕНИЕ</w:t>
      </w:r>
    </w:p>
    <w:p w:rsidR="00B122E5" w:rsidRDefault="004C701B">
      <w:pPr>
        <w:pStyle w:val="ConsPlusTitle0"/>
        <w:jc w:val="center"/>
      </w:pPr>
      <w:r>
        <w:t>от 4 марта 2016 г. N 59-п</w:t>
      </w:r>
    </w:p>
    <w:p w:rsidR="00B122E5" w:rsidRDefault="00B122E5">
      <w:pPr>
        <w:pStyle w:val="ConsPlusTitle0"/>
        <w:jc w:val="center"/>
      </w:pPr>
    </w:p>
    <w:p w:rsidR="00B122E5" w:rsidRDefault="004C701B">
      <w:pPr>
        <w:pStyle w:val="ConsPlusTitle0"/>
        <w:jc w:val="center"/>
      </w:pPr>
      <w:r>
        <w:t>ОБ ОБЕСПЕЧЕНИИ ПИТАНИЕМ ОБУЧАЮЩИХСЯ В ОБРАЗОВАТЕЛЬНЫХ</w:t>
      </w:r>
    </w:p>
    <w:p w:rsidR="00B122E5" w:rsidRDefault="004C701B">
      <w:pPr>
        <w:pStyle w:val="ConsPlusTitle0"/>
        <w:jc w:val="center"/>
      </w:pPr>
      <w:r>
        <w:t>ОРГАНИЗАЦИЯХ В ХАНТЫ-МАНСИЙСКОМ АВТОНОМНОМ ОКРУГЕ - ЮГРЕ</w:t>
      </w:r>
    </w:p>
    <w:p w:rsidR="00B122E5" w:rsidRDefault="00B122E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22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10" w:tooltip="Постановление Правительства ХМАО - Югры от 13.01.2017 N 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-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11" w:tooltip="Постановление Правительства ХМАО - Югры от 12.05.2017 N 189-п &quot;О внесении изменения в приложение 1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12" w:tooltip="Постановление Правительства ХМАО - Югры от 29.06.2018 N 200-п &quot;О внесении изменений в приложение 1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13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4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15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16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7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 xml:space="preserve">, от 19.02.2021 </w:t>
            </w:r>
            <w:hyperlink r:id="rId19" w:tooltip="Постановление Правительства ХМАО - Югры от 19.02.2021 N 49-п &quot;О внесении изменений в приложение 2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н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27.12.2021 </w:t>
            </w:r>
            <w:hyperlink r:id="rId20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 xml:space="preserve">, от 28.01.2022 </w:t>
            </w:r>
            <w:hyperlink r:id="rId21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17.03.2022 </w:t>
            </w:r>
            <w:hyperlink r:id="rId22" w:tooltip="Постановление Правительства ХМАО - Югры от 17.03.2022 N 95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23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24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</w:tr>
    </w:tbl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 xml:space="preserve">В соответствии с </w:t>
      </w:r>
      <w:hyperlink r:id="rId2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частью 4 статьи 37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26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января 2016 года </w:t>
      </w:r>
      <w:hyperlink r:id="rId27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N 4-оз</w:t>
        </w:r>
      </w:hyperlink>
      <w:r>
        <w:t xml:space="preserve"> "О регулировании отдельных отношений в сфере организации обеспечения питанием обучающихся в государственных образовательных </w:t>
      </w:r>
      <w:r>
        <w:t>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 Правительство Ханты-Мансийского автоно</w:t>
      </w:r>
      <w:r>
        <w:t>много округа - Югры постановляет: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1. Утвердить: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1.1. </w:t>
      </w:r>
      <w:hyperlink w:anchor="P59" w:tooltip="ПОРЯДОК">
        <w:r>
          <w:rPr>
            <w:color w:val="0000FF"/>
          </w:rPr>
          <w:t>Порядок</w:t>
        </w:r>
      </w:hyperlink>
      <w:r>
        <w:t xml:space="preserve">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</w:t>
      </w:r>
      <w:r>
        <w:t>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</w:t>
      </w:r>
      <w:r>
        <w:t xml:space="preserve"> расположенных в Ханты-Мансийском автономном округе - Югре (приложение 1).</w:t>
      </w:r>
    </w:p>
    <w:p w:rsidR="00B122E5" w:rsidRDefault="004C701B">
      <w:pPr>
        <w:pStyle w:val="ConsPlusNormal0"/>
        <w:jc w:val="both"/>
      </w:pPr>
      <w:r>
        <w:t xml:space="preserve">(пп. 1.1 в ред. </w:t>
      </w:r>
      <w:hyperlink r:id="rId28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1" w:name="P20"/>
      <w:bookmarkEnd w:id="1"/>
      <w:r>
        <w:t xml:space="preserve">1.2. </w:t>
      </w:r>
      <w:hyperlink w:anchor="P187" w:tooltip="ПОРЯДОК">
        <w:r>
          <w:rPr>
            <w:color w:val="0000FF"/>
          </w:rPr>
          <w:t>Порядок</w:t>
        </w:r>
      </w:hyperlink>
      <w:r>
        <w:t xml:space="preserve"> предоставления субвенций из бюджета Ханты-Мансийского автономного округа - Югры бюджетам муниципальных районов и городск</w:t>
      </w:r>
      <w:r>
        <w:t>их округов Ханты-Мансийского автономного округа - Югры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</w:t>
      </w:r>
      <w:r>
        <w:t>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детей участников спец</w:t>
      </w:r>
      <w:r>
        <w:t>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получающих о</w:t>
      </w:r>
      <w:r>
        <w:t>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</w:t>
      </w:r>
      <w:r>
        <w:t>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(приложение 2).</w:t>
      </w:r>
    </w:p>
    <w:p w:rsidR="00B122E5" w:rsidRDefault="004C701B">
      <w:pPr>
        <w:pStyle w:val="ConsPlusNormal0"/>
        <w:jc w:val="both"/>
      </w:pPr>
      <w:r>
        <w:t>(в ред. постановлений Правительства ХМАО - Югры от</w:t>
      </w:r>
      <w:r>
        <w:t xml:space="preserve"> 06.12.2019 </w:t>
      </w:r>
      <w:hyperlink r:id="rId29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27.12.2021 </w:t>
      </w:r>
      <w:hyperlink r:id="rId30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28.01.2022 </w:t>
      </w:r>
      <w:hyperlink r:id="rId31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27-п</w:t>
        </w:r>
      </w:hyperlink>
      <w:r>
        <w:t xml:space="preserve">, от 17.03.2022 </w:t>
      </w:r>
      <w:hyperlink r:id="rId32" w:tooltip="Постановление Правительства ХМАО - Югры от 17.03.2022 N 95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95-п</w:t>
        </w:r>
      </w:hyperlink>
      <w:r>
        <w:t xml:space="preserve">, от 14.10.2022 </w:t>
      </w:r>
      <w:hyperlink r:id="rId33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1.3. </w:t>
      </w:r>
      <w:hyperlink w:anchor="P360" w:tooltip="ПОРЯДОК">
        <w:r>
          <w:rPr>
            <w:color w:val="0000FF"/>
          </w:rPr>
          <w:t>Порядок</w:t>
        </w:r>
      </w:hyperlink>
      <w:r>
        <w:t xml:space="preserve"> предоставления денежной компенсации за двухразовое питание</w:t>
      </w:r>
      <w:r>
        <w:t xml:space="preserve">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</w:t>
      </w:r>
      <w:r>
        <w:lastRenderedPageBreak/>
        <w:t xml:space="preserve">обучение которых организовано общеобразовательными организациями </w:t>
      </w:r>
      <w:r>
        <w:t>на дому (приложение 3).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21.06.2019 </w:t>
      </w:r>
      <w:hyperlink r:id="rId34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200-п</w:t>
        </w:r>
      </w:hyperlink>
      <w:r>
        <w:t xml:space="preserve">, от 06.12.2019 </w:t>
      </w:r>
      <w:hyperlink r:id="rId35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2. Установить: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2" w:name="P25"/>
      <w:bookmarkEnd w:id="2"/>
      <w:r>
        <w:t>2.1. Но</w:t>
      </w:r>
      <w:r>
        <w:t>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</w:t>
      </w:r>
      <w:r>
        <w:t>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а также детей участников специальной военной операции,</w:t>
      </w:r>
      <w:r>
        <w:t xml:space="preserve">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в сумме 378 рублей в день на 1 обучаю</w:t>
      </w:r>
      <w:r>
        <w:t>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а также детей участников специальной военной операции, проводимой на территориях Донецкой Народной</w:t>
      </w:r>
      <w:r>
        <w:t xml:space="preserve">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осваивающих основные общеобразовательные программы, обучение которых организовано</w:t>
      </w:r>
      <w:r>
        <w:t xml:space="preserve"> общеобразовательными организациями на дому в сумме 189 рублей в день на 1 обучающегося.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27.12.2021 </w:t>
      </w:r>
      <w:hyperlink r:id="rId36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37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 xml:space="preserve">, от 14.10.2022 </w:t>
      </w:r>
      <w:hyperlink r:id="rId38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3" w:name="P27"/>
      <w:bookmarkEnd w:id="3"/>
      <w:r>
        <w:t>2.2.</w:t>
      </w:r>
      <w:r>
        <w:t xml:space="preserve"> Норматив расходов на услугу по предоставлению питания при организации одноразового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</w:t>
      </w:r>
      <w:r>
        <w:t xml:space="preserve"> деятельность по имеющим государственную аккредитацию основным общеобразовательным программам, не относящихся к обучающимся, указанным в </w:t>
      </w:r>
      <w:hyperlink w:anchor="P20" w:tooltip="1.2. Порядок предоставления субвенций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">
        <w:r>
          <w:rPr>
            <w:color w:val="0000FF"/>
          </w:rPr>
          <w:t>подпункте 1.2 пункта 1</w:t>
        </w:r>
      </w:hyperlink>
      <w:r>
        <w:t xml:space="preserve"> настоящего постановления, в сумме 152 рубля в день на 1 обуч</w:t>
      </w:r>
      <w:r>
        <w:t>ающегося.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05.06.2020 </w:t>
      </w:r>
      <w:hyperlink r:id="rId39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237-п</w:t>
        </w:r>
      </w:hyperlink>
      <w:r>
        <w:t xml:space="preserve">, от 29.12.2020 </w:t>
      </w:r>
      <w:hyperlink r:id="rId40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641-п</w:t>
        </w:r>
      </w:hyperlink>
      <w:r>
        <w:t xml:space="preserve">, от 27.12.2021 </w:t>
      </w:r>
      <w:hyperlink r:id="rId41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42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4" w:name="P29"/>
      <w:bookmarkEnd w:id="4"/>
      <w:r>
        <w:t>2.3. Норматив расходов на услугу по предоставлению питания, при организации одноразового питания обучающихся в государственных про</w:t>
      </w:r>
      <w:r>
        <w:t>фессиональных образовательных организациях, находящихся в ведении исполнительных органов государственной власти автономного округа, по программам профессиональной подготовки по профессиям рабочих, должностям служащих в сумме 226 рублей в день на 1 обучающе</w:t>
      </w:r>
      <w:r>
        <w:t>гося.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27.12.2021 </w:t>
      </w:r>
      <w:hyperlink r:id="rId43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 xml:space="preserve">N </w:t>
        </w:r>
        <w:r>
          <w:rPr>
            <w:color w:val="0000FF"/>
          </w:rPr>
          <w:t>617-п</w:t>
        </w:r>
      </w:hyperlink>
      <w:r>
        <w:t xml:space="preserve">, от 23.09.2022 </w:t>
      </w:r>
      <w:hyperlink r:id="rId44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2.3.1. Нормативы расходов на услугу по предоставлению питания, указанные в </w:t>
      </w:r>
      <w:hyperlink w:anchor="P25" w:tooltip="2.1. 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">
        <w:r>
          <w:rPr>
            <w:color w:val="0000FF"/>
          </w:rPr>
          <w:t>пунктах 2.1</w:t>
        </w:r>
      </w:hyperlink>
      <w:r>
        <w:t xml:space="preserve">, </w:t>
      </w:r>
      <w:hyperlink w:anchor="P27" w:tooltip="2.2. Норматив расходов на услугу по предоставлению питания при организации одноразового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">
        <w:r>
          <w:rPr>
            <w:color w:val="0000FF"/>
          </w:rPr>
          <w:t>2.2</w:t>
        </w:r>
      </w:hyperlink>
      <w:r>
        <w:t xml:space="preserve"> и </w:t>
      </w:r>
      <w:hyperlink w:anchor="P29" w:tooltip="2.3. Норматив расходов на услугу по предоставлению питания, при организации одноразового питания обучающих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">
        <w:r>
          <w:rPr>
            <w:color w:val="0000FF"/>
          </w:rPr>
          <w:t>2.3</w:t>
        </w:r>
      </w:hyperlink>
      <w:r>
        <w:t xml:space="preserve"> настоящего постановления, включают расходы на опла</w:t>
      </w:r>
      <w:r>
        <w:t>ту стоимости продуктов питания и расходы на организацию предоставления питания.</w:t>
      </w:r>
    </w:p>
    <w:p w:rsidR="00B122E5" w:rsidRDefault="004C701B">
      <w:pPr>
        <w:pStyle w:val="ConsPlusNormal0"/>
        <w:jc w:val="both"/>
      </w:pPr>
      <w:r>
        <w:t xml:space="preserve">(п. 2.3.1 введен </w:t>
      </w:r>
      <w:hyperlink r:id="rId45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2.4.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</w:t>
      </w:r>
      <w:r>
        <w:t>изациях и частных общеобразовательных организациях, - преобладание несовершеннолетних иждивенцев в составе такой семьи.</w:t>
      </w:r>
    </w:p>
    <w:p w:rsidR="00B122E5" w:rsidRDefault="004C701B">
      <w:pPr>
        <w:pStyle w:val="ConsPlusNormal0"/>
        <w:jc w:val="both"/>
      </w:pPr>
      <w:r>
        <w:t xml:space="preserve">(пп. 2.4 введен </w:t>
      </w:r>
      <w:hyperlink r:id="rId46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05.06.2020 N 237-п)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от 8 мая 2013 года </w:t>
      </w:r>
      <w:hyperlink r:id="rId47" w:tooltip="Постановление Правительства ХМАО - Югры от 08.05.2013 N 163-п (ред. от 11.09.2015) &quot;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">
        <w:r>
          <w:rPr>
            <w:color w:val="0000FF"/>
          </w:rPr>
          <w:t>N 163-п</w:t>
        </w:r>
      </w:hyperlink>
      <w:r>
        <w:t xml:space="preserve"> "Об обеспечении питанием обучающихся в государственных образовательных организациях и част</w:t>
      </w:r>
      <w:r>
        <w:t>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от 28 ноября 2013 года </w:t>
      </w:r>
      <w:hyperlink r:id="rId48" w:tooltip="Постановление Правительства ХМАО - Югры от 28.11.2013 N 502-п (ред. от 14.08.2015) &quot;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">
        <w:r>
          <w:rPr>
            <w:color w:val="0000FF"/>
          </w:rPr>
          <w:t>N 502-п</w:t>
        </w:r>
      </w:hyperlink>
      <w:r>
        <w:t xml:space="preserve"> "Об индексации расходов на предоставление завтраков и обедов </w:t>
      </w:r>
      <w:r>
        <w:lastRenderedPageBreak/>
        <w:t>обучающимся муниципальных общеобразовательных организаций и частных общеобразовательных организаций, имеющих государственную аккреди</w:t>
      </w:r>
      <w:r>
        <w:t>тацию, расположенных на территории Ханты-Мансийского автономного округа - Югры";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от 10 января 2014 года </w:t>
      </w:r>
      <w:hyperlink r:id="rId49" w:tooltip="Постановление Правительства ХМАО - Югры от 10.01.2014 N 4-п &quot;О внесении изменений в постановление Правительства Ханты-Мансийского автономного округа - Югры от 8 мая 2013 года N 163-п &quot;Об обеспечении питанием обучающихся государственных образовательных организа">
        <w:r>
          <w:rPr>
            <w:color w:val="0000FF"/>
          </w:rPr>
          <w:t>N 4-п</w:t>
        </w:r>
      </w:hyperlink>
      <w:r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</w:t>
      </w:r>
      <w:r>
        <w:t xml:space="preserve"> - Югры за счет средств бюджета Ханты-Мансийского автономного округа - Югры";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от 16 мая 2014 года </w:t>
      </w:r>
      <w:hyperlink r:id="rId50" w:tooltip="Постановление Правительства ХМАО - Югры от 16.05.2014 N 176-п &quot;О внесении изменений в приложение к постановлению Правительства Ханты-Мансийского автономного округа - Югры от 8 мая 2013 года N 163-п &quot;Об обеспечении питанием обучающихся в государственных образов">
        <w:r>
          <w:rPr>
            <w:color w:val="0000FF"/>
          </w:rPr>
          <w:t>N 176-п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</w:t>
      </w:r>
      <w:r>
        <w:t>ых образовательных организациях, расположенных на территории Ханты-Мансийского автономного округа - Югры";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от 14 августа 2015 года </w:t>
      </w:r>
      <w:hyperlink r:id="rId51" w:tooltip="Постановление Правительства ХМАО - Югры от 14.08.2015 N 263-п &quot;О внесении изменения в постановление Правительства Ханты-Мансийского автономного округа - Югры от 28 ноября 2013 года N 502-п &quot;Об индексации расходов на предоставление завтраков и обедов обучающимс">
        <w:r>
          <w:rPr>
            <w:color w:val="0000FF"/>
          </w:rPr>
          <w:t>N 263-п</w:t>
        </w:r>
      </w:hyperlink>
      <w: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</w:t>
      </w:r>
      <w:r>
        <w:t>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от 11 сентября 2015 года </w:t>
      </w:r>
      <w:hyperlink r:id="rId52" w:tooltip="Постановление Правительства ХМАО - Югры от 11.09.2015 N 319-п &quot;О внесении изменения в приложение к постановлению Правительства Ханты-Мансийского автономного округа - Югры от 8 мая 2013 года N 163-п &quot;Об обеспечении питанием обучающихся в государственных образов">
        <w:r>
          <w:rPr>
            <w:color w:val="0000FF"/>
          </w:rPr>
          <w:t>N 319-п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8 мая 2013 </w:t>
      </w:r>
      <w:r>
        <w:t>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4. Настоящее постановление распространяет свое действие на правоотношения, возникшие с 1 января 2016 года.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jc w:val="right"/>
      </w:pPr>
      <w:r>
        <w:t>Губернатор</w:t>
      </w:r>
    </w:p>
    <w:p w:rsidR="00B122E5" w:rsidRDefault="004C701B">
      <w:pPr>
        <w:pStyle w:val="ConsPlusNormal0"/>
        <w:jc w:val="right"/>
      </w:pPr>
      <w:r>
        <w:t>Ханты-Мансийского</w:t>
      </w:r>
    </w:p>
    <w:p w:rsidR="00B122E5" w:rsidRDefault="004C701B">
      <w:pPr>
        <w:pStyle w:val="ConsPlusNormal0"/>
        <w:jc w:val="right"/>
      </w:pPr>
      <w:r>
        <w:t>автономного округа - Югры</w:t>
      </w:r>
    </w:p>
    <w:p w:rsidR="00B122E5" w:rsidRDefault="004C701B">
      <w:pPr>
        <w:pStyle w:val="ConsPlusNormal0"/>
        <w:jc w:val="right"/>
      </w:pPr>
      <w:r>
        <w:t>Н.В.КОМАРОВА</w:t>
      </w: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jc w:val="right"/>
        <w:outlineLvl w:val="0"/>
      </w:pPr>
      <w:r>
        <w:t>Приложение 1</w:t>
      </w:r>
    </w:p>
    <w:p w:rsidR="00B122E5" w:rsidRDefault="004C701B">
      <w:pPr>
        <w:pStyle w:val="ConsPlusNormal0"/>
        <w:jc w:val="right"/>
      </w:pPr>
      <w:r>
        <w:t>к постановлению Правительства</w:t>
      </w:r>
    </w:p>
    <w:p w:rsidR="00B122E5" w:rsidRDefault="004C701B">
      <w:pPr>
        <w:pStyle w:val="ConsPlusNormal0"/>
        <w:jc w:val="right"/>
      </w:pPr>
      <w:r>
        <w:t>Ханты-Мансийского</w:t>
      </w:r>
    </w:p>
    <w:p w:rsidR="00B122E5" w:rsidRDefault="004C701B">
      <w:pPr>
        <w:pStyle w:val="ConsPlusNormal0"/>
        <w:jc w:val="right"/>
      </w:pPr>
      <w:r>
        <w:t>автономного ок</w:t>
      </w:r>
      <w:r>
        <w:t>руга - Югры</w:t>
      </w:r>
    </w:p>
    <w:p w:rsidR="00B122E5" w:rsidRDefault="004C701B">
      <w:pPr>
        <w:pStyle w:val="ConsPlusNormal0"/>
        <w:jc w:val="right"/>
      </w:pPr>
      <w:r>
        <w:t>от 4 марта 2016 года N 59-п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Title0"/>
        <w:jc w:val="center"/>
      </w:pPr>
      <w:bookmarkStart w:id="5" w:name="P59"/>
      <w:bookmarkEnd w:id="5"/>
      <w:r>
        <w:t>ПОРЯДОК</w:t>
      </w:r>
    </w:p>
    <w:p w:rsidR="00B122E5" w:rsidRDefault="004C701B">
      <w:pPr>
        <w:pStyle w:val="ConsPlusTitle0"/>
        <w:jc w:val="center"/>
      </w:pPr>
      <w:r>
        <w:t>ОБЕСПЕЧЕНИЯ ПИТАНИЕМ ОБУЧАЮЩИХСЯ В ГОСУДАРСТВЕННЫХ</w:t>
      </w:r>
    </w:p>
    <w:p w:rsidR="00B122E5" w:rsidRDefault="004C701B">
      <w:pPr>
        <w:pStyle w:val="ConsPlusTitle0"/>
        <w:jc w:val="center"/>
      </w:pPr>
      <w:r>
        <w:t>ОБЩЕОБРАЗОВАТЕЛЬНЫХ ОРГАНИЗАЦИЯХ, ГОСУДАРСТВЕННЫХ</w:t>
      </w:r>
    </w:p>
    <w:p w:rsidR="00B122E5" w:rsidRDefault="004C701B">
      <w:pPr>
        <w:pStyle w:val="ConsPlusTitle0"/>
        <w:jc w:val="center"/>
      </w:pPr>
      <w:r>
        <w:t>ОБРАЗОВАТЕЛЬНЫХ ОРГАНИЗАЦИЯХ, ОСУЩЕСТВЛЯЮЩИХ ОБРАЗОВАТЕЛЬНУЮ</w:t>
      </w:r>
    </w:p>
    <w:p w:rsidR="00B122E5" w:rsidRDefault="004C701B">
      <w:pPr>
        <w:pStyle w:val="ConsPlusTitle0"/>
        <w:jc w:val="center"/>
      </w:pPr>
      <w:r>
        <w:t>ДЕЯТЕЛЬНОСТЬ ПО ОБРАЗОВАТЕЛЬНЫМ ПРОГРАММАМ СРЕДНЕГО</w:t>
      </w:r>
    </w:p>
    <w:p w:rsidR="00B122E5" w:rsidRDefault="004C701B">
      <w:pPr>
        <w:pStyle w:val="ConsPlusTitle0"/>
        <w:jc w:val="center"/>
      </w:pPr>
      <w:r>
        <w:t>ПРОФЕССИОНАЛЬНОГО ОБРАЗОВАНИЯ, НАХОДЯЩИХСЯ В ВЕДЕНИИ</w:t>
      </w:r>
    </w:p>
    <w:p w:rsidR="00B122E5" w:rsidRDefault="004C701B">
      <w:pPr>
        <w:pStyle w:val="ConsPlusTitle0"/>
        <w:jc w:val="center"/>
      </w:pPr>
      <w:r>
        <w:t>ИСПОЛНИТЕЛЬНЫХ ОРГАНОВ ГОСУДАРСТВЕННОЙ ВЛАСТИ</w:t>
      </w:r>
    </w:p>
    <w:p w:rsidR="00B122E5" w:rsidRDefault="004C701B">
      <w:pPr>
        <w:pStyle w:val="ConsPlusTitle0"/>
        <w:jc w:val="center"/>
      </w:pPr>
      <w:r>
        <w:t>ХАНТЫ-МАНСИЙСКОГО АВТОНОМНОГО ОКРУГА - ЮГРЫ, ЧАСТНЫХ</w:t>
      </w:r>
    </w:p>
    <w:p w:rsidR="00B122E5" w:rsidRDefault="004C701B">
      <w:pPr>
        <w:pStyle w:val="ConsPlusTitle0"/>
        <w:jc w:val="center"/>
      </w:pPr>
      <w:r>
        <w:t>ПРОФЕССИОНАЛЬНЫХ ОБРАЗОВАТЕЛЬНЫХ ОРГАНИЗАЦИЯХ, РАСПО</w:t>
      </w:r>
      <w:r>
        <w:t>ЛОЖЕННЫХ</w:t>
      </w:r>
    </w:p>
    <w:p w:rsidR="00B122E5" w:rsidRDefault="004C701B">
      <w:pPr>
        <w:pStyle w:val="ConsPlusTitle0"/>
        <w:jc w:val="center"/>
      </w:pPr>
      <w:r>
        <w:t>В ХАНТЫ-МАНСИЙСКОМ АВТОНОМНОМ ОКРУГЕ - ЮГРЕ</w:t>
      </w:r>
    </w:p>
    <w:p w:rsidR="00B122E5" w:rsidRDefault="004C701B">
      <w:pPr>
        <w:pStyle w:val="ConsPlusTitle0"/>
        <w:jc w:val="center"/>
      </w:pPr>
      <w:r>
        <w:t>(ДАЛЕЕ - ПОРЯДОК)</w:t>
      </w:r>
    </w:p>
    <w:p w:rsidR="00B122E5" w:rsidRDefault="00B122E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22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53" w:tooltip="Постановление Правительства ХМАО - Югры от 13.01.2017 N 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-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54" w:tooltip="Постановление Правительства ХМАО - Югры от 12.05.2017 N 189-п &quot;О внесении изменения в приложение 1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55" w:tooltip="Постановление Правительства ХМАО - Югры от 29.06.2018 N 200-п &quot;О внесении изменений в приложение 1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56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57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58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59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60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29.12.2020 </w:t>
            </w:r>
            <w:hyperlink r:id="rId61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641-п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62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63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64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</w:tr>
    </w:tbl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1. Порядок определяет правила и размеры расходов на оплату стоимости продуктов питания, а также расходов на организацию предоставления питания обучающимся в государственных общеобразовательных организациях (включая предоставление сухого пайка или выплату д</w:t>
      </w:r>
      <w:r>
        <w:t>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</w:t>
      </w:r>
      <w:r>
        <w:t>граммы, обучение 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</w:t>
      </w:r>
      <w:r>
        <w:t>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</w:t>
      </w:r>
      <w:r>
        <w:t>нального образования, по 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</w:t>
      </w:r>
      <w:r>
        <w:t>тных профессиональных образовательных организациях,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</w:p>
    <w:p w:rsidR="00B122E5" w:rsidRDefault="004C701B">
      <w:pPr>
        <w:pStyle w:val="ConsPlusNormal0"/>
        <w:jc w:val="both"/>
      </w:pPr>
      <w:r>
        <w:t>(в ред. постановлений Пра</w:t>
      </w:r>
      <w:r>
        <w:t xml:space="preserve">вительства ХМАО - Югры от 14.03.2019 </w:t>
      </w:r>
      <w:hyperlink r:id="rId65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83-п</w:t>
        </w:r>
      </w:hyperlink>
      <w:r>
        <w:t xml:space="preserve">, от 21.06.2019 </w:t>
      </w:r>
      <w:hyperlink r:id="rId66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200-п</w:t>
        </w:r>
      </w:hyperlink>
      <w:r>
        <w:t xml:space="preserve">, от 27.12.2021 </w:t>
      </w:r>
      <w:hyperlink r:id="rId67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2. Организация питания обучающихся обеспечивается образовательными организациями в соответствии с государственными сани</w:t>
      </w:r>
      <w:r>
        <w:t>тарно-эпидемиологическими правилами и нормативами.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</w:t>
      </w:r>
      <w:r>
        <w:t>лючением обучающихся (воспитанников), проживающих в образовательной организации).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</w:t>
      </w:r>
      <w:r>
        <w:t>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Предоставление денежной компенс</w:t>
      </w:r>
      <w:r>
        <w:t xml:space="preserve">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</w:t>
      </w:r>
      <w:hyperlink w:anchor="P360" w:tooltip="ПОРЯДОК">
        <w:r>
          <w:rPr>
            <w:color w:val="0000FF"/>
          </w:rPr>
          <w:t>порядком</w:t>
        </w:r>
      </w:hyperlink>
      <w:r>
        <w:t>, утвержденным приложением 3 к настоящему постановлению.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68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21.06.2019 N 200-п)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</w:t>
      </w:r>
      <w:r>
        <w:t>ков, не запрещенных законодательством.</w:t>
      </w:r>
    </w:p>
    <w:p w:rsidR="00B122E5" w:rsidRDefault="004C701B">
      <w:pPr>
        <w:pStyle w:val="ConsPlusNormal0"/>
        <w:jc w:val="both"/>
      </w:pPr>
      <w:r>
        <w:t xml:space="preserve">(п. 4 в ред. </w:t>
      </w:r>
      <w:hyperlink r:id="rId69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5. Утратил силу. - </w:t>
      </w:r>
      <w:hyperlink r:id="rId70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6" w:name="P87"/>
      <w:bookmarkEnd w:id="6"/>
      <w:r>
        <w:t>6. Питание</w:t>
      </w:r>
      <w:r>
        <w:t xml:space="preserve"> предоставляется: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6.1. На условиях полного государственного обеспечения: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lastRenderedPageBreak/>
        <w:t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</w:t>
      </w:r>
      <w:r>
        <w:t>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с учетом норм обеспече</w:t>
      </w:r>
      <w:r>
        <w:t>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</w:t>
      </w:r>
      <w:r>
        <w:t>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</w:t>
      </w:r>
      <w:r>
        <w:t>но-демографических факторов, национальных и территориальных особенностей питания населения;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12.05.2017 </w:t>
      </w:r>
      <w:hyperlink r:id="rId71" w:tooltip="Постановление Правительства ХМАО - Югры от 12.05.2017 N 189-п &quot;О внесении изменения в приложение 1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">
        <w:r>
          <w:rPr>
            <w:color w:val="0000FF"/>
          </w:rPr>
          <w:t>N 189-п</w:t>
        </w:r>
      </w:hyperlink>
      <w:r>
        <w:t xml:space="preserve">, от 29.12.2020 </w:t>
      </w:r>
      <w:hyperlink r:id="rId72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641-п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6.1.2. Воспитанникам государственных общеобразовательных организаций, осваивающим образовательную программу дошкольного образования, с учетом норм обеспечения питанием детей в организованных детских коллективах</w:t>
      </w:r>
      <w:r>
        <w:t>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</w:t>
      </w:r>
      <w:r>
        <w:t>руппам обучающихся (0 - 3 и 4 - 7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</w:t>
      </w:r>
      <w:r>
        <w:t>х особенностей питания населения.</w:t>
      </w:r>
    </w:p>
    <w:p w:rsidR="00B122E5" w:rsidRDefault="004C701B">
      <w:pPr>
        <w:pStyle w:val="ConsPlusNormal0"/>
        <w:jc w:val="both"/>
      </w:pPr>
      <w:r>
        <w:t xml:space="preserve">(пп. 6.1.2 в ред. </w:t>
      </w:r>
      <w:hyperlink r:id="rId73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ХМАО - Югры от 29.12.2020 N 641-п)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7" w:name="P93"/>
      <w:bookmarkEnd w:id="7"/>
      <w:r>
        <w:t>6.2. На условиях обеспечения двухразовым питанием в учебное время по месту нахождения образовательной организации: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6.2.1. Обучающимся государственных общеобразовательных организаций.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74" w:tooltip="Постановление Правительства ХМАО - Югры от 13.01.2017 N 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-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3-п)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8" w:name="P96"/>
      <w:bookmarkEnd w:id="8"/>
      <w:r>
        <w:t>6.2.2. Обуч</w:t>
      </w:r>
      <w:r>
        <w:t>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</w:t>
      </w:r>
      <w:r>
        <w:t xml:space="preserve">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</w:t>
      </w:r>
      <w:r>
        <w:t>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инвалидов I и II групп, инвалидов с детства, детей участников специальной военной опера</w:t>
      </w:r>
      <w:r>
        <w:t>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Федерации.</w:t>
      </w:r>
    </w:p>
    <w:p w:rsidR="00B122E5" w:rsidRDefault="004C701B">
      <w:pPr>
        <w:pStyle w:val="ConsPlusNormal0"/>
        <w:jc w:val="both"/>
      </w:pPr>
      <w:r>
        <w:t>(в ред. постановлений Правительст</w:t>
      </w:r>
      <w:r>
        <w:t xml:space="preserve">ва ХМАО - Югры от 27.12.2021 </w:t>
      </w:r>
      <w:hyperlink r:id="rId75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14.10.2022 </w:t>
      </w:r>
      <w:hyperlink r:id="rId76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6.2.3. Обучающимся государственных образовательных организаций, осуществляющих </w:t>
      </w:r>
      <w:r>
        <w:t>образовательную деятельность по образовательным программам среднего профессионального образования, по основным программам профессионального обучения - программам профессиональной подготовки по профессиям рабочих, должностям служащих в государственных образ</w:t>
      </w:r>
      <w:r>
        <w:t xml:space="preserve">овательных организациях, находящихся в ведении исполнительных органов государственной власти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</w:t>
      </w:r>
      <w:r>
        <w:t xml:space="preserve">числа детей-сирот и детей, оставшихся без попечения родителей, детей из многодетных семей, детей-инвалидов, инвалидов I и II групп, инвалидов с детства, детей участников специальной военной операции, проводимой на территориях Донецкой Народной Республики, </w:t>
      </w:r>
      <w:r>
        <w:t>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14.03.2019 </w:t>
      </w:r>
      <w:hyperlink r:id="rId77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83-п</w:t>
        </w:r>
      </w:hyperlink>
      <w:r>
        <w:t xml:space="preserve">, от 27.12.2021 </w:t>
      </w:r>
      <w:hyperlink r:id="rId78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14.10.2022 </w:t>
      </w:r>
      <w:hyperlink r:id="rId79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lastRenderedPageBreak/>
        <w:t>6.3. На условиях обеспечения одноразовым питанием в учебное время по месту нахождения образовательной организации: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9" w:name="P101"/>
      <w:bookmarkEnd w:id="9"/>
      <w:r>
        <w:t>6.3.1. Обучающимся государственных профессиональных образовательных орган</w:t>
      </w:r>
      <w:r>
        <w:t>изаций, осуществляющих образовательную деятельность по основным общеобразовательным программам начального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</w:t>
      </w:r>
      <w:r>
        <w:t xml:space="preserve">ми основного общего и среднего общего образования, за исключением обучающихся, указанных в </w:t>
      </w:r>
      <w:hyperlink w:anchor="P96" w:tooltip="6.2.2. 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">
        <w:r>
          <w:rPr>
            <w:color w:val="0000FF"/>
          </w:rPr>
          <w:t>подпункте 6.2.2 пункта 6</w:t>
        </w:r>
      </w:hyperlink>
      <w:r>
        <w:t xml:space="preserve"> Порядка.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10" w:name="P103"/>
      <w:bookmarkEnd w:id="10"/>
      <w:r>
        <w:t>6.3.2. Обучающимся в государственных профессиональных образовательных организациях, находящихс</w:t>
      </w:r>
      <w:r>
        <w:t>я в ведении исполнительных органов государственной власти автономного округа, по программам подготовки квалифицированных рабочих (служащих).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В период прохождения практики при отсутствии возможности предоставления горячего питания обучающимся в государствен</w:t>
      </w:r>
      <w:r>
        <w:t xml:space="preserve">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 выплачивается компенсация в размере расходов на оплату </w:t>
      </w:r>
      <w:r>
        <w:t xml:space="preserve">стоимости продуктов питания при организации одноразового питания, установленном в </w:t>
      </w:r>
      <w:hyperlink w:anchor="P134" w:tooltip="10. За счет средств бюджета автономного округа норматив расходов на услугу по предоставлению питания при организации одноразового питания для обучающихся, указанных в подпункте 6.3.2 пункта 6 Порядка, из расчета на 1 обучающегося в день определяется по формуле">
        <w:r>
          <w:rPr>
            <w:color w:val="0000FF"/>
          </w:rPr>
          <w:t>пункте 10</w:t>
        </w:r>
      </w:hyperlink>
      <w:r>
        <w:t xml:space="preserve"> Порядка.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81" w:tooltip="Постановление Правительства ХМАО - Югры от 29.06.2018 N 200-п &quot;О внесении изменений в приложение 1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200-п; в ред. </w:t>
      </w:r>
      <w:hyperlink r:id="rId82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7. Норматив расходов на услугу по предоставлению питания обучающимся (воспитанникам) образовательных организац</w:t>
      </w:r>
      <w:r>
        <w:t xml:space="preserve">ий, указанных в </w:t>
      </w:r>
      <w:hyperlink w:anchor="P87" w:tooltip="6. Питание предоставляется:">
        <w:r>
          <w:rPr>
            <w:color w:val="0000FF"/>
          </w:rPr>
          <w:t>пункте 6</w:t>
        </w:r>
      </w:hyperlink>
      <w:r>
        <w:t xml:space="preserve"> Порядка, включает расходы на оплату стоимости продуктов питания, а также расходы на организацию предоставления питания.</w:t>
      </w:r>
    </w:p>
    <w:p w:rsidR="00B122E5" w:rsidRDefault="004C701B">
      <w:pPr>
        <w:pStyle w:val="ConsPlusNormal0"/>
        <w:jc w:val="both"/>
      </w:pPr>
      <w:r>
        <w:t xml:space="preserve">(п. 7 в ред. </w:t>
      </w:r>
      <w:hyperlink r:id="rId83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8. За счет средств бюджета автономного округа </w:t>
      </w:r>
      <w:r>
        <w:t xml:space="preserve">норматив расходов на услугу по предоставлению питания при организации двухразового питания обучающихся, указанных в </w:t>
      </w:r>
      <w:hyperlink w:anchor="P93" w:tooltip="6.2. На условиях обеспечения двухразовым питанием в учебное время по месту нахождения образовательной организации:">
        <w:r>
          <w:rPr>
            <w:color w:val="0000FF"/>
          </w:rPr>
          <w:t>подпункте 6.2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1</w:t>
      </w:r>
      <w:r>
        <w:t xml:space="preserve"> + Q</w:t>
      </w:r>
      <w:r>
        <w:rPr>
          <w:vertAlign w:val="subscript"/>
        </w:rPr>
        <w:t>1</w:t>
      </w:r>
      <w:r>
        <w:t>, где: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85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нор</w:t>
      </w:r>
      <w:r>
        <w:t>матив расходов на услугу по предоставлению питания при организации двухразового питания;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86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размер расходов на оплату стоимости продуктов питания при организации двухразового питания, равный 189 рублям;</w:t>
      </w:r>
    </w:p>
    <w:p w:rsidR="00B122E5" w:rsidRDefault="004C701B">
      <w:pPr>
        <w:pStyle w:val="ConsPlusNormal0"/>
        <w:jc w:val="both"/>
      </w:pPr>
      <w:r>
        <w:t>(в ред. постановлений Правительства ХМАО - Югры от</w:t>
      </w:r>
      <w:r>
        <w:t xml:space="preserve"> 27.12.2021 </w:t>
      </w:r>
      <w:hyperlink r:id="rId87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88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размер расходов на организацию предоставления питания, равный 189 рублям;</w:t>
      </w:r>
    </w:p>
    <w:p w:rsidR="00B122E5" w:rsidRDefault="004C701B">
      <w:pPr>
        <w:pStyle w:val="ConsPlusNormal0"/>
        <w:jc w:val="both"/>
      </w:pPr>
      <w:r>
        <w:t>(в ред. постановл</w:t>
      </w:r>
      <w:r>
        <w:t xml:space="preserve">ений Правительства ХМАО - Югры от 27.12.2021 </w:t>
      </w:r>
      <w:hyperlink r:id="rId89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90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Абзац утратил силу с 1 января 2022 года. - </w:t>
      </w:r>
      <w:hyperlink r:id="rId91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</w:t>
        </w:r>
      </w:hyperlink>
      <w:r>
        <w:t xml:space="preserve"> Правительства ХМАО - Югры от 27.12.2021 N 617-п.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9. За счет средств бюджета </w:t>
      </w:r>
      <w:r>
        <w:t xml:space="preserve">автономного округа норматив расходов на услугу по предоставлению питания при организации одноразового питания обучающихся, указанных в </w:t>
      </w:r>
      <w:hyperlink w:anchor="P101" w:tooltip="6.3.1. 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 образования, образовательным программам среднего профессионального образов">
        <w:r>
          <w:rPr>
            <w:color w:val="0000FF"/>
          </w:rPr>
          <w:t>подпункте 6.3.1 пункта 6</w:t>
        </w:r>
      </w:hyperlink>
      <w:r>
        <w:t xml:space="preserve"> Порядка, из расчета на одного обучающегося в день определяе</w:t>
      </w:r>
      <w:r>
        <w:t>тся по формуле: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92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</w:t>
      </w:r>
      <w:r>
        <w:t>12.2021 N 617-п)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= S</w:t>
      </w:r>
      <w:r>
        <w:rPr>
          <w:vertAlign w:val="subscript"/>
        </w:rPr>
        <w:t>2</w:t>
      </w:r>
      <w:r>
        <w:t xml:space="preserve"> + Q</w:t>
      </w:r>
      <w:r>
        <w:rPr>
          <w:vertAlign w:val="subscript"/>
        </w:rPr>
        <w:t>2</w:t>
      </w:r>
      <w:r>
        <w:t>, где: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93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нор</w:t>
      </w:r>
      <w:r>
        <w:t>матив расходов на услугу по предоставлению питания при организации одноразового питания;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94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lastRenderedPageBreak/>
        <w:t>S</w:t>
      </w:r>
      <w:r>
        <w:rPr>
          <w:vertAlign w:val="subscript"/>
        </w:rPr>
        <w:t>2</w:t>
      </w:r>
      <w:r>
        <w:t xml:space="preserve"> - размер расходов на оплату стоимости продуктов питания при организации одноразового питания, равный 76 рублям;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</w:t>
      </w:r>
      <w:r>
        <w:t xml:space="preserve">27.12.2021 </w:t>
      </w:r>
      <w:hyperlink r:id="rId95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96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размер расходов на организацию предоставления питания, равный 76 рублям;</w:t>
      </w:r>
    </w:p>
    <w:p w:rsidR="00B122E5" w:rsidRDefault="004C701B">
      <w:pPr>
        <w:pStyle w:val="ConsPlusNormal0"/>
        <w:jc w:val="both"/>
      </w:pPr>
      <w:r>
        <w:t>(в ред. постановлен</w:t>
      </w:r>
      <w:r>
        <w:t xml:space="preserve">ий Правительства ХМАО - Югры от 27.12.2021 </w:t>
      </w:r>
      <w:hyperlink r:id="rId97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98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Абзац утратил силу с 1 января 2021 года. - </w:t>
      </w:r>
      <w:hyperlink r:id="rId99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</w:t>
        </w:r>
      </w:hyperlink>
      <w:r>
        <w:t xml:space="preserve"> Правительства ХМАО - Югры от 29.12.2020 N 641-п.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11" w:name="P134"/>
      <w:bookmarkEnd w:id="11"/>
      <w:r>
        <w:t>10. За счет средств бюджета а</w:t>
      </w:r>
      <w:r>
        <w:t xml:space="preserve">втономного округа норматив расходов на услугу по предоставлению питания при организации одноразового питания для обучающихся, указанных в </w:t>
      </w:r>
      <w:hyperlink w:anchor="P103" w:tooltip="6.3.2.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.">
        <w:r>
          <w:rPr>
            <w:color w:val="0000FF"/>
          </w:rPr>
          <w:t>подпункте 6.3.2 пункта 6</w:t>
        </w:r>
      </w:hyperlink>
      <w:r>
        <w:t xml:space="preserve"> Порядка, из расчета на 1 обучающегося в день определяется по формуле:</w:t>
      </w:r>
    </w:p>
    <w:p w:rsidR="00B122E5" w:rsidRDefault="00B122E5">
      <w:pPr>
        <w:pStyle w:val="ConsPlusNormal0"/>
        <w:ind w:firstLine="54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= S</w:t>
      </w:r>
      <w:r>
        <w:rPr>
          <w:vertAlign w:val="subscript"/>
        </w:rPr>
        <w:t>3</w:t>
      </w:r>
      <w:r>
        <w:t xml:space="preserve"> + Q</w:t>
      </w:r>
      <w:r>
        <w:rPr>
          <w:vertAlign w:val="subscript"/>
        </w:rPr>
        <w:t>3</w:t>
      </w:r>
      <w:r>
        <w:t>, где:</w:t>
      </w:r>
    </w:p>
    <w:p w:rsidR="00B122E5" w:rsidRDefault="00B122E5">
      <w:pPr>
        <w:pStyle w:val="ConsPlusNormal0"/>
        <w:ind w:firstLine="54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норматив расходов на услугу по предоставлению питания при организации одноразового питания;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размер расходов на оплату стоимости продуктов питания при организации одноразового питания, равный 113 рублям;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00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3</w:t>
      </w:r>
      <w:r>
        <w:t xml:space="preserve"> - размер расходов на организацию предоставления питания, равный 113 рублям;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01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469-п)</w:t>
      </w:r>
    </w:p>
    <w:p w:rsidR="00B122E5" w:rsidRDefault="004C701B">
      <w:pPr>
        <w:pStyle w:val="ConsPlusNormal0"/>
        <w:jc w:val="both"/>
      </w:pPr>
      <w:r>
        <w:t xml:space="preserve">(п. 10 в ред. </w:t>
      </w:r>
      <w:hyperlink r:id="rId102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11. 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</w:t>
      </w:r>
      <w:r>
        <w:t>заций, находящихся в ведении исполнительных органов государственной власти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несоверше</w:t>
      </w:r>
      <w:r>
        <w:t>ннолетних и лиц, достигших возраста 18 лет, содержащихся в специальных учебно-воспитательных учреждениях автономного округа, в семьях родственников или других граждан в выходные, праздничные и каникулярные дни.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03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11.1 Норматив расходов на предоставление ден</w:t>
      </w:r>
      <w:r>
        <w:t>ежной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устанавлива</w:t>
      </w:r>
      <w:r>
        <w:t xml:space="preserve">ется в размере, указанном в </w:t>
      </w:r>
      <w:hyperlink w:anchor="P25" w:tooltip="2.1. 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">
        <w:r>
          <w:rPr>
            <w:color w:val="0000FF"/>
          </w:rPr>
          <w:t>пункте 2.1</w:t>
        </w:r>
      </w:hyperlink>
      <w:r>
        <w:t xml:space="preserve"> настоящего постановления.</w:t>
      </w:r>
    </w:p>
    <w:p w:rsidR="00B122E5" w:rsidRDefault="004C701B">
      <w:pPr>
        <w:pStyle w:val="ConsPlusNormal0"/>
        <w:jc w:val="both"/>
      </w:pPr>
      <w:r>
        <w:t xml:space="preserve">(п. 11.1 в ред. </w:t>
      </w:r>
      <w:hyperlink r:id="rId104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12. Основаниями для учета обучающихся в образовательной организации с целью предоставления двухразового питания являются:</w:t>
      </w:r>
    </w:p>
    <w:p w:rsidR="00B122E5" w:rsidRDefault="004C701B">
      <w:pPr>
        <w:pStyle w:val="ConsPlusNormal0"/>
        <w:spacing w:before="200"/>
        <w:ind w:firstLine="540"/>
        <w:jc w:val="both"/>
      </w:pPr>
      <w:bookmarkStart w:id="12" w:name="P149"/>
      <w:bookmarkEnd w:id="12"/>
      <w:r>
        <w:t>12.1. Сведения, предоста</w:t>
      </w:r>
      <w:r>
        <w:t>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</w:t>
      </w:r>
      <w:r>
        <w:t>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Справка, выданная федеральным органом исполнительной власти, федеральным государственным органом, в котором федер</w:t>
      </w:r>
      <w:r>
        <w:t>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</w:t>
      </w:r>
      <w:r>
        <w:t>и осужденных, об участии родителя в специальной военной операции на территориях Донецкой Народной Республики, Луганской Народной Республики и Украины - для детей участников специальной военной операции, проводимой на территориях Донецкой Народной Республик</w:t>
      </w:r>
      <w:r>
        <w:t xml:space="preserve">и, Луганской Народной </w:t>
      </w:r>
      <w:r>
        <w:lastRenderedPageBreak/>
        <w:t>Республики и Украины.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05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Справка, содержащая информацию о призыве на военную службу по мобилизации в Вооруженные Силы Российской Федерации, - для детей граждан Российской Федерации, призванных на военную службу по мобилизации в В</w:t>
      </w:r>
      <w:r>
        <w:t>ооруженные Силы Российской Федерации.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06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12.2.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</w:t>
      </w:r>
      <w:r>
        <w:t>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</w:t>
      </w:r>
      <w:r>
        <w:t>ицами из числа детей-сирот и детей, оставшихся без попечения родителей.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12.3.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обучаю</w:t>
      </w:r>
      <w:r>
        <w:t>щихся с ограниченными возможностями здоровья, детей-инвалидов, инвалидов I и II групп, инвалидов с детства.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07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преобладание в со</w:t>
      </w:r>
      <w:r>
        <w:t xml:space="preserve">ставе семьи несовершеннолетних иждивенцев, подтвержденное документом, указанным в </w:t>
      </w:r>
      <w:hyperlink w:anchor="P149" w:tooltip="12.1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многодетных семей;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среднедушевой доход семьи ниже </w:t>
      </w:r>
      <w:hyperlink r:id="rId108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color w:val="0000FF"/>
          </w:rPr>
          <w:t>величины прожиточного минимума</w:t>
        </w:r>
      </w:hyperlink>
      <w:r>
        <w:t xml:space="preserve">, установленного в автономном округе, подверженный на основании сведений, указанных в </w:t>
      </w:r>
      <w:hyperlink w:anchor="P149" w:tooltip="12.1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малоимущих семей.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14.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</w:t>
      </w:r>
      <w:r>
        <w:t>омном округе режима повышенной готовности, ограничительных мероприятий (карантина), предоставление двухразового питания обучающимся из числа льготных категорий в образовательных организациях, установленного законодательством автономного округа, а также обу</w:t>
      </w:r>
      <w:r>
        <w:t>чающимся, находящимся на полном государственном обеспечении, заменяется денежной выплатой (далее - выплата).</w:t>
      </w:r>
    </w:p>
    <w:p w:rsidR="00B122E5" w:rsidRDefault="004C701B">
      <w:pPr>
        <w:pStyle w:val="ConsPlusNormal0"/>
        <w:jc w:val="both"/>
      </w:pPr>
      <w:r>
        <w:t xml:space="preserve">(п. 14 в ред. </w:t>
      </w:r>
      <w:hyperlink r:id="rId109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15. Размер выплаты определяется по следующей формуле: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 = S x К, где: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 - размер денежной выплаты обучающимся из числа льготных категорий;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10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</w:t>
      </w:r>
      <w:r>
        <w:t>N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 - размер расходов на оплату стоимости продуктов питания при организации двухразового питания, равный 189 рублям;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27.12.2021 </w:t>
      </w:r>
      <w:hyperlink r:id="rId111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112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</w:t>
      </w:r>
      <w:r>
        <w:t>й (карантина), за исключением дней каникулярного периода, выходных и праздничных.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13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jc w:val="both"/>
      </w:pPr>
      <w:r>
        <w:t xml:space="preserve">(п. 15 введен </w:t>
      </w:r>
      <w:hyperlink r:id="rId114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16. 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</w:t>
      </w:r>
      <w:r>
        <w:t xml:space="preserve">го общего образования </w:t>
      </w:r>
      <w:r>
        <w:lastRenderedPageBreak/>
        <w:t xml:space="preserve">на лицевой счет одного из родителей (законных представителей), в отношении обучающихся по программам среднего профессионального образования - на лицевой счет обучающегося, за исключением случаев круглосуточного нахождения обучающихся </w:t>
      </w:r>
      <w:r>
        <w:t xml:space="preserve">в учреждениях социальной защиты населения или проживания в общежитиях, интернатах при образовательных организациях в пределах средств, доведенных до государственных организаций на выполнение государственного задания и бюджетной сметы на текущий финансовый </w:t>
      </w:r>
      <w:r>
        <w:t>год.</w:t>
      </w:r>
    </w:p>
    <w:p w:rsidR="00B122E5" w:rsidRDefault="004C701B">
      <w:pPr>
        <w:pStyle w:val="ConsPlusNormal0"/>
        <w:jc w:val="both"/>
      </w:pPr>
      <w:r>
        <w:t xml:space="preserve">(п. 16 введен </w:t>
      </w:r>
      <w:hyperlink r:id="rId115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</w:t>
      </w:r>
      <w:r>
        <w:t xml:space="preserve">020 N 87-п; в ред. </w:t>
      </w:r>
      <w:hyperlink r:id="rId116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</w:t>
      </w:r>
      <w:r>
        <w:t>20 N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14 - 18. Утратили силу. - </w:t>
      </w:r>
      <w:hyperlink r:id="rId117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</w:t>
      </w:r>
      <w:r>
        <w:t xml:space="preserve"> - Югры от 14.03.2019 N 83-п.</w:t>
      </w: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jc w:val="right"/>
        <w:outlineLvl w:val="0"/>
      </w:pPr>
      <w:r>
        <w:t>Приложение 2</w:t>
      </w:r>
    </w:p>
    <w:p w:rsidR="00B122E5" w:rsidRDefault="004C701B">
      <w:pPr>
        <w:pStyle w:val="ConsPlusNormal0"/>
        <w:jc w:val="right"/>
      </w:pPr>
      <w:r>
        <w:t>к постановлению Правительства</w:t>
      </w:r>
    </w:p>
    <w:p w:rsidR="00B122E5" w:rsidRDefault="004C701B">
      <w:pPr>
        <w:pStyle w:val="ConsPlusNormal0"/>
        <w:jc w:val="right"/>
      </w:pPr>
      <w:r>
        <w:t>Ханты-Мансийского</w:t>
      </w:r>
    </w:p>
    <w:p w:rsidR="00B122E5" w:rsidRDefault="004C701B">
      <w:pPr>
        <w:pStyle w:val="ConsPlusNormal0"/>
        <w:jc w:val="right"/>
      </w:pPr>
      <w:r>
        <w:t>автономного округа - Югры</w:t>
      </w:r>
    </w:p>
    <w:p w:rsidR="00B122E5" w:rsidRDefault="004C701B">
      <w:pPr>
        <w:pStyle w:val="ConsPlusNormal0"/>
        <w:jc w:val="right"/>
      </w:pPr>
      <w:r>
        <w:t>от 4 марта 2016 года N 59-п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Title0"/>
        <w:jc w:val="center"/>
      </w:pPr>
      <w:bookmarkStart w:id="13" w:name="P187"/>
      <w:bookmarkEnd w:id="13"/>
      <w:r>
        <w:t>ПОРЯДОК</w:t>
      </w:r>
    </w:p>
    <w:p w:rsidR="00B122E5" w:rsidRDefault="004C701B">
      <w:pPr>
        <w:pStyle w:val="ConsPlusTitle0"/>
        <w:jc w:val="center"/>
      </w:pPr>
      <w:r>
        <w:t>ПРЕДОСТАВЛЕНИЯ СУБВЕНЦИЙ ИЗ БЮДЖЕТА ХАНТЫ-МАНСИЙСКОГО</w:t>
      </w:r>
    </w:p>
    <w:p w:rsidR="00B122E5" w:rsidRDefault="004C701B">
      <w:pPr>
        <w:pStyle w:val="ConsPlusTitle0"/>
        <w:jc w:val="center"/>
      </w:pPr>
      <w:r>
        <w:t>АВТОНОМНОГО ОКРУГА - ЮГРЫ БЮДЖЕТАМ МУНИЦИПАЛЬНЫХ РАЙОНОВ</w:t>
      </w:r>
    </w:p>
    <w:p w:rsidR="00B122E5" w:rsidRDefault="004C701B">
      <w:pPr>
        <w:pStyle w:val="ConsPlusTitle0"/>
        <w:jc w:val="center"/>
      </w:pPr>
      <w:r>
        <w:t>И ГОРОДСКИХ ОКРУГОВ ХАНТЫ-МАНСИЙСКОГО АВТОНОМНОГО</w:t>
      </w:r>
    </w:p>
    <w:p w:rsidR="00B122E5" w:rsidRDefault="004C701B">
      <w:pPr>
        <w:pStyle w:val="ConsPlusTitle0"/>
        <w:jc w:val="center"/>
      </w:pPr>
      <w:r>
        <w:t>ОКРУГА - ЮГРЫ НА ОСУЩЕСТВЛЕНИЕ ПЕРЕДАННОГО ОТДЕЛЬНОГО</w:t>
      </w:r>
    </w:p>
    <w:p w:rsidR="00B122E5" w:rsidRDefault="004C701B">
      <w:pPr>
        <w:pStyle w:val="ConsPlusTitle0"/>
        <w:jc w:val="center"/>
      </w:pPr>
      <w:r>
        <w:t>ГОСУДАРСТВЕННОГО ПОЛНОМОЧИЯ ПО СОЦИАЛЬНОЙ ПОДДЕРЖКЕ</w:t>
      </w:r>
    </w:p>
    <w:p w:rsidR="00B122E5" w:rsidRDefault="004C701B">
      <w:pPr>
        <w:pStyle w:val="ConsPlusTitle0"/>
        <w:jc w:val="center"/>
      </w:pPr>
      <w:r>
        <w:t>ДЕТЕЙ-СИРОТ И ДЕТЕЙ, ОСТАВШИХСЯ БЕЗ ПОПЕЧЕНИЯ РОДИТЕЛЕЙ, ЛИЦ</w:t>
      </w:r>
    </w:p>
    <w:p w:rsidR="00B122E5" w:rsidRDefault="004C701B">
      <w:pPr>
        <w:pStyle w:val="ConsPlusTitle0"/>
        <w:jc w:val="center"/>
      </w:pPr>
      <w:r>
        <w:t>ИЗ ЧИСЛА ДЕТЕЙ-СИРОТ И ДЕТЕЙ, ОСТАВШИХСЯ БЕЗ ПОПЕЧЕНИЯ</w:t>
      </w:r>
    </w:p>
    <w:p w:rsidR="00B122E5" w:rsidRDefault="004C701B">
      <w:pPr>
        <w:pStyle w:val="ConsPlusTitle0"/>
        <w:jc w:val="center"/>
      </w:pPr>
      <w:r>
        <w:t>РОДИТЕЛЕЙ, ДЕТЕЙ ИЗ МНОГОДЕТНЫХ СЕМЕЙ, ДЕТЕЙ ИЗ МАЛОИМУЩИХ</w:t>
      </w:r>
    </w:p>
    <w:p w:rsidR="00B122E5" w:rsidRDefault="004C701B">
      <w:pPr>
        <w:pStyle w:val="ConsPlusTitle0"/>
        <w:jc w:val="center"/>
      </w:pPr>
      <w:r>
        <w:t>СЕМЕЙ, ОБУЧАЮЩИХСЯ С ОГРАНИЧЕННЫМИ ВОЗМОЖНОСТЯМИ ЗДОРОВЬЯ,</w:t>
      </w:r>
    </w:p>
    <w:p w:rsidR="00B122E5" w:rsidRDefault="004C701B">
      <w:pPr>
        <w:pStyle w:val="ConsPlusTitle0"/>
        <w:jc w:val="center"/>
      </w:pPr>
      <w:r>
        <w:t>ДЕТЕЙ-ИНВАЛИДОВ, НЕ ОТ</w:t>
      </w:r>
      <w:r>
        <w:t>НОСЯЩИХСЯ К ОБУЧАЮЩИМСЯ</w:t>
      </w:r>
    </w:p>
    <w:p w:rsidR="00B122E5" w:rsidRDefault="004C701B">
      <w:pPr>
        <w:pStyle w:val="ConsPlusTitle0"/>
        <w:jc w:val="center"/>
      </w:pPr>
      <w:r>
        <w:t>С ОГРАНИЧЕННЫМИ ВОЗМОЖНОСТЯМИ ЗДОРОВЬЯ, ДЕТЕЙ УЧАСТНИКОВ</w:t>
      </w:r>
    </w:p>
    <w:p w:rsidR="00B122E5" w:rsidRDefault="004C701B">
      <w:pPr>
        <w:pStyle w:val="ConsPlusTitle0"/>
        <w:jc w:val="center"/>
      </w:pPr>
      <w:r>
        <w:t>СПЕЦИАЛЬНОЙ ВОЕННОЙ ОПЕРАЦИИ, ПРОВОДИМОЙ НА ТЕРРИТОРИЯХ</w:t>
      </w:r>
    </w:p>
    <w:p w:rsidR="00B122E5" w:rsidRDefault="004C701B">
      <w:pPr>
        <w:pStyle w:val="ConsPlusTitle0"/>
        <w:jc w:val="center"/>
      </w:pPr>
      <w:r>
        <w:t>ДОНЕЦКОЙ НАРОДНОЙ РЕСПУБЛИКИ, ЛУГАНСКОЙ НАРОДНОЙ РЕСПУБЛИКИ</w:t>
      </w:r>
    </w:p>
    <w:p w:rsidR="00B122E5" w:rsidRDefault="004C701B">
      <w:pPr>
        <w:pStyle w:val="ConsPlusTitle0"/>
        <w:jc w:val="center"/>
      </w:pPr>
      <w:r>
        <w:t>И УКРАИНЫ, ДЕТЕЙ ГРАЖДАН РОССИЙСКОЙ ФЕДЕРАЦИИ, ПРИЗВАННЫХ</w:t>
      </w:r>
    </w:p>
    <w:p w:rsidR="00B122E5" w:rsidRDefault="004C701B">
      <w:pPr>
        <w:pStyle w:val="ConsPlusTitle0"/>
        <w:jc w:val="center"/>
      </w:pPr>
      <w:r>
        <w:t>Н</w:t>
      </w:r>
      <w:r>
        <w:t>А ВОЕННУЮ СЛУЖБУ ПО МОБИЛИЗАЦИИ В ВООРУЖЕННЫЕ СИЛЫ</w:t>
      </w:r>
    </w:p>
    <w:p w:rsidR="00B122E5" w:rsidRDefault="004C701B">
      <w:pPr>
        <w:pStyle w:val="ConsPlusTitle0"/>
        <w:jc w:val="center"/>
      </w:pPr>
      <w:r>
        <w:t>РОССИЙСКОЙ ФЕДЕРАЦИИ, ПОЛУЧАЮЩИХ</w:t>
      </w:r>
    </w:p>
    <w:p w:rsidR="00B122E5" w:rsidRDefault="004C701B">
      <w:pPr>
        <w:pStyle w:val="ConsPlusTitle0"/>
        <w:jc w:val="center"/>
      </w:pPr>
      <w:r>
        <w:t>ОБРАЗОВАНИЕ В МУНИЦИПАЛЬНЫХ ОБЩЕОБРАЗОВАТЕЛЬНЫХ ОРГАНИЗАЦИЯХ</w:t>
      </w:r>
    </w:p>
    <w:p w:rsidR="00B122E5" w:rsidRDefault="004C701B">
      <w:pPr>
        <w:pStyle w:val="ConsPlusTitle0"/>
        <w:jc w:val="center"/>
      </w:pPr>
      <w:r>
        <w:t>И ЧАСТНЫХ ОБЩЕОБРАЗОВАТЕЛЬНЫХ ОРГАНИЗАЦИЯХ, В ВИДЕ</w:t>
      </w:r>
    </w:p>
    <w:p w:rsidR="00B122E5" w:rsidRDefault="004C701B">
      <w:pPr>
        <w:pStyle w:val="ConsPlusTitle0"/>
        <w:jc w:val="center"/>
      </w:pPr>
      <w:r>
        <w:t>ПРЕДОСТАВЛЕНИЯ ДВУХРАЗОВОГО ПИТАНИЯ В УЧЕБНОЕ ВРЕМЯ ПО МЕСТУ</w:t>
      </w:r>
    </w:p>
    <w:p w:rsidR="00B122E5" w:rsidRDefault="004C701B">
      <w:pPr>
        <w:pStyle w:val="ConsPlusTitle0"/>
        <w:jc w:val="center"/>
      </w:pPr>
      <w:r>
        <w:t>НАХОЖДЕНИЯ ОБЩЕОБРАЗОВАТЕЛЬНОЙ ОРГАНИЗАЦИИ И ДЕНЕЖНОЙ</w:t>
      </w:r>
    </w:p>
    <w:p w:rsidR="00B122E5" w:rsidRDefault="004C701B">
      <w:pPr>
        <w:pStyle w:val="ConsPlusTitle0"/>
        <w:jc w:val="center"/>
      </w:pPr>
      <w:r>
        <w:t>КОМПЕНСАЦИИ ОБУЧАЮЩИМСЯ ОБЩЕОБРАЗОВАТЕЛЬНЫХ ОРГАНИЗАЦИЙ</w:t>
      </w:r>
    </w:p>
    <w:p w:rsidR="00B122E5" w:rsidRDefault="004C701B">
      <w:pPr>
        <w:pStyle w:val="ConsPlusTitle0"/>
        <w:jc w:val="center"/>
      </w:pPr>
      <w:r>
        <w:t>С ОГРАНИЧЕННЫМИ ВОЗМОЖНОСТЯМИ ЗДОРОВЬЯ, ДЕТЯМ-ИНВАЛИДАМ,</w:t>
      </w:r>
    </w:p>
    <w:p w:rsidR="00B122E5" w:rsidRDefault="004C701B">
      <w:pPr>
        <w:pStyle w:val="ConsPlusTitle0"/>
        <w:jc w:val="center"/>
      </w:pPr>
      <w:r>
        <w:t>НЕ ОТНОСЯЩИМСЯ К ОБУЧАЮЩИМСЯ С ОГРАНИЧЕННЫМИ ВОЗМОЖНОСТЯМИ</w:t>
      </w:r>
    </w:p>
    <w:p w:rsidR="00B122E5" w:rsidRDefault="004C701B">
      <w:pPr>
        <w:pStyle w:val="ConsPlusTitle0"/>
        <w:jc w:val="center"/>
      </w:pPr>
      <w:r>
        <w:t>ЗДОРОВЬЯ, ОБУЧЕНИЕ КОТОРЫХ ОР</w:t>
      </w:r>
      <w:r>
        <w:t>ГАНИЗОВАНО НА ДОМУ</w:t>
      </w:r>
    </w:p>
    <w:p w:rsidR="00B122E5" w:rsidRDefault="004C701B">
      <w:pPr>
        <w:pStyle w:val="ConsPlusTitle0"/>
        <w:jc w:val="center"/>
      </w:pPr>
      <w:r>
        <w:t>(ДАЛЕЕ - ПОРЯДОК)</w:t>
      </w:r>
    </w:p>
    <w:p w:rsidR="00B122E5" w:rsidRDefault="00B122E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22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14.03.2019 </w:t>
            </w:r>
            <w:hyperlink r:id="rId118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119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20.03.2020 </w:t>
            </w:r>
            <w:hyperlink r:id="rId120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05.06.2020 </w:t>
            </w:r>
            <w:hyperlink r:id="rId121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22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641-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 xml:space="preserve">, от 19.02.2021 </w:t>
            </w:r>
            <w:hyperlink r:id="rId123" w:tooltip="Постановление Правительства ХМАО - Югры от 19.02.2021 N 49-п &quot;О внесении изменений в приложение 2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н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24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617-п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25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17.03.2022 </w:t>
            </w:r>
            <w:hyperlink r:id="rId126" w:tooltip="Постановление Правительства ХМАО - Югры от 17.03.2022 N 95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 xml:space="preserve">, от 23.09.2022 </w:t>
            </w:r>
            <w:hyperlink r:id="rId127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14.10.2022 </w:t>
            </w:r>
            <w:hyperlink r:id="rId128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</w:tr>
    </w:tbl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 xml:space="preserve">1. Субвенция предоставляется из бюджета Ханты-Мансийского автономного округа - Югры (далее - </w:t>
      </w:r>
      <w:r>
        <w:lastRenderedPageBreak/>
        <w:t>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</w:t>
      </w:r>
      <w:r>
        <w:t>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</w:t>
      </w:r>
      <w:r>
        <w:t>сящихся к обучающимся с ограниченными возможностями здоровья (далее - дети-инвалиды),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</w:t>
      </w:r>
      <w:r>
        <w:t xml:space="preserve">едерации, призванных на военную службу по мобилизации в Вооруженные Силы Российской Федерации,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</w:t>
      </w:r>
      <w:r>
        <w:t>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Субвенция), включае</w:t>
      </w:r>
      <w:r>
        <w:t>т в себя средства: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14.03.2019 </w:t>
      </w:r>
      <w:hyperlink r:id="rId129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83-п</w:t>
        </w:r>
      </w:hyperlink>
      <w:r>
        <w:t xml:space="preserve">, от 06.12.2019 </w:t>
      </w:r>
      <w:hyperlink r:id="rId130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31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на осуществление переданного отдельного государственного полномочия по соци</w:t>
      </w:r>
      <w:r>
        <w:t>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</w:t>
      </w:r>
      <w:r>
        <w:t>-инвалидов,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</w:t>
      </w:r>
      <w:r>
        <w:t>оссийской Федерации,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детям-инвалидам, обучение которых ор</w:t>
      </w:r>
      <w:r>
        <w:t>ганизовано на дому;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14.03.2019 </w:t>
      </w:r>
      <w:hyperlink r:id="rId132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83-п</w:t>
        </w:r>
      </w:hyperlink>
      <w:r>
        <w:t xml:space="preserve">, от 06.12.2019 </w:t>
      </w:r>
      <w:hyperlink r:id="rId133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34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на осуществление переданного отдельного государственного полномочия по соц</w:t>
      </w:r>
      <w:r>
        <w:t>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</w:t>
      </w:r>
      <w:r>
        <w:t xml:space="preserve">й-инвалидов,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</w:t>
      </w:r>
      <w:r>
        <w:t xml:space="preserve">Российской Федерации, 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</w:r>
      <w:r>
        <w:t>программам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14.03.2019 </w:t>
      </w:r>
      <w:hyperlink r:id="rId135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83-п</w:t>
        </w:r>
      </w:hyperlink>
      <w:r>
        <w:t xml:space="preserve">, от 06.12.2019 </w:t>
      </w:r>
      <w:hyperlink r:id="rId136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37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2. 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hyperlink r:id="rId138" w:tooltip="Закон ХМАО - Югры от 30.01.2016 N 4-оз (ред. от 29.09.2022) &quot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">
        <w:r>
          <w:rPr>
            <w:color w:val="0000FF"/>
          </w:rPr>
          <w:t>Законом</w:t>
        </w:r>
      </w:hyperlink>
      <w:r>
        <w:t xml:space="preserve"> автономного округа от 30 января 2016 года N 4-оз "О регулировании отдельных отношений в сфере орган</w:t>
      </w:r>
      <w:r>
        <w:t>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</w:t>
      </w:r>
      <w:r>
        <w:t>ансийском автономном округе - Югре", на основании сформированной базы данных, необходимой для расчета субвенций (далее - База данных).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3. При формировании Базы данных ежегодно в срок, установленный приказом Департамента образования и науки автономного окру</w:t>
      </w:r>
      <w:r>
        <w:t>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</w:t>
      </w:r>
      <w:r>
        <w:t xml:space="preserve">й-сирот и детей, оставшихся без попечения родителей, детей из многодетных семей, детей из </w:t>
      </w:r>
      <w:r>
        <w:lastRenderedPageBreak/>
        <w:t>малоимущих семей, детей участников специальной военной операции, проводимой на территориях Донецкой Народной Республики, Луганской Народной Республики и Украины, дете</w:t>
      </w:r>
      <w:r>
        <w:t>й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 w:rsidR="00B122E5" w:rsidRDefault="004C701B">
      <w:pPr>
        <w:pStyle w:val="ConsPlusNormal0"/>
        <w:jc w:val="both"/>
      </w:pPr>
      <w:r>
        <w:t>(в ред. постановлен</w:t>
      </w:r>
      <w:r>
        <w:t xml:space="preserve">ий Правительства ХМАО - Югры от 14.03.2019 </w:t>
      </w:r>
      <w:hyperlink r:id="rId139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83-п</w:t>
        </w:r>
      </w:hyperlink>
      <w:r>
        <w:t xml:space="preserve">, от 06.12.2019 </w:t>
      </w:r>
      <w:hyperlink r:id="rId140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41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</w:t>
      </w:r>
      <w:r>
        <w:t>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детей участников специальной военной операции, проводимой на территориях Донецкой Народной Ре</w:t>
      </w:r>
      <w:r>
        <w:t>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</w:t>
      </w:r>
      <w:r>
        <w:t>чение которых организовано на дому.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05.06.2020 </w:t>
      </w:r>
      <w:hyperlink r:id="rId142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237-п</w:t>
        </w:r>
      </w:hyperlink>
      <w:r>
        <w:t xml:space="preserve">, от 14.10.2022 </w:t>
      </w:r>
      <w:hyperlink r:id="rId143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4. Определ</w:t>
      </w:r>
      <w:r>
        <w:t>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:rsidR="00B122E5" w:rsidRDefault="004C701B">
      <w:pPr>
        <w:pStyle w:val="ConsPlusNormal0"/>
        <w:jc w:val="both"/>
      </w:pPr>
      <w:r>
        <w:t>(в ред. постановлений Правительства ХМАО - Югры от 19.</w:t>
      </w:r>
      <w:r>
        <w:t xml:space="preserve">02.2021 </w:t>
      </w:r>
      <w:hyperlink r:id="rId144" w:tooltip="Постановление Правительства ХМАО - Югры от 19.02.2021 N 49-п &quot;О внесении изменений в приложение 2 к постановлению Правительства Ханты-Мансийского автономного округа - Югры от 4 марта 2016 года N 59-п &quot;Об обеспечении питанием обучающихся в образовательных орган">
        <w:r>
          <w:rPr>
            <w:color w:val="0000FF"/>
          </w:rPr>
          <w:t>N 49-п</w:t>
        </w:r>
      </w:hyperlink>
      <w:r>
        <w:t xml:space="preserve">, от 28.01.2022 </w:t>
      </w:r>
      <w:hyperlink r:id="rId145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27-п</w:t>
        </w:r>
      </w:hyperlink>
      <w:r>
        <w:t>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c</w:t>
      </w:r>
      <w:r>
        <w:t xml:space="preserve"> = Ч</w:t>
      </w:r>
      <w:r>
        <w:rPr>
          <w:vertAlign w:val="subscript"/>
        </w:rPr>
        <w:t>1</w:t>
      </w:r>
      <w:r>
        <w:t xml:space="preserve"> x R</w:t>
      </w:r>
      <w:r>
        <w:rPr>
          <w:vertAlign w:val="subscript"/>
        </w:rPr>
        <w:t>4</w:t>
      </w:r>
      <w:r>
        <w:t xml:space="preserve"> x K</w:t>
      </w:r>
      <w:r>
        <w:rPr>
          <w:vertAlign w:val="subscript"/>
        </w:rPr>
        <w:t>дн</w:t>
      </w:r>
      <w:r>
        <w:t>, где: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46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Рс - объем финансирования муниципальной общеобразовательной организации;</w:t>
      </w:r>
    </w:p>
    <w:p w:rsidR="00B122E5" w:rsidRDefault="004C701B">
      <w:pPr>
        <w:pStyle w:val="ConsPlusNormal0"/>
        <w:jc w:val="both"/>
      </w:pPr>
      <w:r>
        <w:t>(а</w:t>
      </w:r>
      <w:r>
        <w:t xml:space="preserve">бзац введен </w:t>
      </w:r>
      <w:hyperlink r:id="rId147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</w:t>
      </w:r>
      <w:r>
        <w:t>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</w:t>
      </w:r>
      <w:r>
        <w:t>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дому), детей участников специальной военной операции, проводимо</w:t>
      </w:r>
      <w:r>
        <w:t>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Федерации;</w:t>
      </w:r>
    </w:p>
    <w:p w:rsidR="00B122E5" w:rsidRDefault="004C701B">
      <w:pPr>
        <w:pStyle w:val="ConsPlusNormal0"/>
        <w:jc w:val="both"/>
      </w:pPr>
      <w:r>
        <w:t>(в ред. постановлений Правительства ХМАО - Югры</w:t>
      </w:r>
      <w:r>
        <w:t xml:space="preserve"> от 06.12.2019 </w:t>
      </w:r>
      <w:hyperlink r:id="rId148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49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= S</w:t>
      </w:r>
      <w:r>
        <w:rPr>
          <w:vertAlign w:val="subscript"/>
        </w:rPr>
        <w:t>4</w:t>
      </w:r>
      <w:r>
        <w:t xml:space="preserve"> + Q</w:t>
      </w:r>
      <w:r>
        <w:rPr>
          <w:vertAlign w:val="subscript"/>
        </w:rPr>
        <w:t>4</w:t>
      </w:r>
      <w:r>
        <w:t>, где: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50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B122E5" w:rsidRDefault="00B122E5">
      <w:pPr>
        <w:pStyle w:val="ConsPlusNormal0"/>
        <w:ind w:firstLine="54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норм</w:t>
      </w:r>
      <w:r>
        <w:t>атив расходов на услугу по предоставлению питания при организации двухразового питания;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51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4</w:t>
      </w:r>
      <w:r>
        <w:t xml:space="preserve"> - разме</w:t>
      </w:r>
      <w:r>
        <w:t>р расходов на оплату стоимости продуктов питания при организации двухразового питания, равный 189 рублям;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52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</w:t>
      </w:r>
      <w:hyperlink r:id="rId153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4</w:t>
      </w:r>
      <w:r>
        <w:t xml:space="preserve"> - размер расходов на организацию предоставления питания, равный 189 рублям;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54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</w:t>
      </w:r>
      <w:hyperlink r:id="rId155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Кдн - среднегодовое количество дней функционирования муни</w:t>
      </w:r>
      <w:r>
        <w:t>ципальных общеобразовательных организаций и частных общеобразовательных организаций в финансовом году, равное 160 дням.</w:t>
      </w:r>
    </w:p>
    <w:p w:rsidR="00B122E5" w:rsidRDefault="004C701B">
      <w:pPr>
        <w:pStyle w:val="ConsPlusNormal0"/>
        <w:jc w:val="both"/>
      </w:pPr>
      <w:r>
        <w:t xml:space="preserve">(п. 4 в ред. </w:t>
      </w:r>
      <w:hyperlink r:id="rId156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lastRenderedPageBreak/>
        <w:t xml:space="preserve">4.1. Утратил силу. - </w:t>
      </w:r>
      <w:hyperlink r:id="rId157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 - Югры от 28.01.2022 N 27-п.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5. Утратил силу. - </w:t>
      </w:r>
      <w:hyperlink r:id="rId158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 Осуществление государственного полномочия по социальной поддержке детей-сирот и детей, оставшихся без по</w:t>
      </w:r>
      <w:r>
        <w:t>печения родителей, лиц из числа детей-сирот и детей, оставшихся без попечения родителей, детей из многодетных семей, детей из малоимущих семей, детей участников специальной военной операции, проводимой на территориях Донецкой Народной Республики, Луганской</w:t>
      </w:r>
      <w:r>
        <w:t xml:space="preserve">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а также обучающихся с ограниченными возможностями здоровья, детей-инвалидов в частных общеобразовательн</w:t>
      </w:r>
      <w:r>
        <w:t>ых организациях.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06.12.2019 </w:t>
      </w:r>
      <w:hyperlink r:id="rId159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60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6.1. Социальную поддержку дет</w:t>
      </w:r>
      <w:r>
        <w:t>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детей участников специальной военной операции, проводимой на территориях Доне</w:t>
      </w:r>
      <w:r>
        <w:t>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а также обучающихся с ограниченными возможностями здоровья, детей-ин</w:t>
      </w:r>
      <w:r>
        <w:t>валидов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</w:t>
      </w:r>
      <w:r>
        <w:t>).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06.12.2019 </w:t>
      </w:r>
      <w:hyperlink r:id="rId161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62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6.2. Получателями субсидии являются частные общеобразовательные организации, осуществляющие образовательную де</w:t>
      </w:r>
      <w:r>
        <w:t>ятельность по имеющим государственную аккредитацию основным общеобразовательным программам.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</w:t>
      </w:r>
      <w:r>
        <w:t>еобразовательными организациями.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</w:t>
      </w:r>
      <w:r>
        <w:t xml:space="preserve">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программ, сведения о среднегодовой численности обучающихся детей-сирот и детей, оставшихся без попечения родителей</w:t>
      </w:r>
      <w:r>
        <w:t>, лиц из числа детей-сирот и детей, оставшихся без попечения родителей, детей из многодетных семей, детей из малоимущих семей, детей участников специальной военной операции, проводимой на территориях Донецкой Народной Республики, Луганской Народной Республ</w:t>
      </w:r>
      <w:r>
        <w:t>ики и Украины, детей граждан Российской Федерации, призванных на военную службу по мобилизации в Вооруженные Силы Российской Федерации, обучающихся с ограниченными возможностями здоровья, детей-инвалидов, в том числе обучение которых организовано на дому.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05.06.2020 </w:t>
      </w:r>
      <w:hyperlink r:id="rId163" w:tooltip="Постановление Правительства ХМАО - Югры от 05.06.2020 N 23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237-п</w:t>
        </w:r>
      </w:hyperlink>
      <w:r>
        <w:t>,</w:t>
      </w:r>
      <w:r>
        <w:t xml:space="preserve"> от 14.10.2022 </w:t>
      </w:r>
      <w:hyperlink r:id="rId164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6.4. Объем субсидии определяет орган местного </w:t>
      </w:r>
      <w:r>
        <w:t>самоуправления муниципального образования автономного округа, осуществляющий управление в сфере образования, по формуле: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P</w:t>
      </w:r>
      <w:r>
        <w:rPr>
          <w:vertAlign w:val="subscript"/>
        </w:rPr>
        <w:t>c</w:t>
      </w:r>
      <w:r>
        <w:t xml:space="preserve"> = Ч</w:t>
      </w:r>
      <w:r>
        <w:rPr>
          <w:vertAlign w:val="subscript"/>
        </w:rPr>
        <w:t>2</w:t>
      </w:r>
      <w:r>
        <w:t xml:space="preserve"> x R</w:t>
      </w:r>
      <w:r>
        <w:rPr>
          <w:vertAlign w:val="subscript"/>
        </w:rPr>
        <w:t>5</w:t>
      </w:r>
      <w:r>
        <w:t xml:space="preserve"> x K</w:t>
      </w:r>
      <w:r>
        <w:rPr>
          <w:vertAlign w:val="subscript"/>
        </w:rPr>
        <w:t>дн</w:t>
      </w:r>
      <w:r>
        <w:t>, где: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65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Рс - объем субсидии частной общеобразовательной организации;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66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среднегодовая численность обучающи</w:t>
      </w:r>
      <w:r>
        <w:t>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</w:t>
      </w:r>
      <w:r>
        <w:t xml:space="preserve">а исключением обучающихся общеобразовательных организаций с ограниченными </w:t>
      </w:r>
      <w:r>
        <w:lastRenderedPageBreak/>
        <w:t>возможностями здоровья, детей-инвалидов, обучение которых организовано на дому), детей участников специальной военной операции, проводимой на территориях Донецкой Народной Республики</w:t>
      </w:r>
      <w:r>
        <w:t>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06.12.2019 </w:t>
      </w:r>
      <w:hyperlink r:id="rId167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 xml:space="preserve">, от 14.10.2022 </w:t>
      </w:r>
      <w:hyperlink r:id="rId168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= S</w:t>
      </w:r>
      <w:r>
        <w:rPr>
          <w:vertAlign w:val="subscript"/>
        </w:rPr>
        <w:t>5</w:t>
      </w:r>
      <w:r>
        <w:t xml:space="preserve"> + Q</w:t>
      </w:r>
      <w:r>
        <w:rPr>
          <w:vertAlign w:val="subscript"/>
        </w:rPr>
        <w:t>5</w:t>
      </w:r>
      <w:r>
        <w:t>, где: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69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B122E5" w:rsidRDefault="00B122E5">
      <w:pPr>
        <w:pStyle w:val="ConsPlusNormal0"/>
        <w:ind w:firstLine="540"/>
        <w:jc w:val="both"/>
      </w:pPr>
    </w:p>
    <w:p w:rsidR="00B122E5" w:rsidRDefault="004C701B">
      <w:pPr>
        <w:pStyle w:val="ConsPlusNormal0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норм</w:t>
      </w:r>
      <w:r>
        <w:t>атив расходов на услугу по предоставлению питания при организации двухразового питания;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70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28.01.2022 N 27-п)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</w:t>
      </w:r>
      <w:r>
        <w:rPr>
          <w:vertAlign w:val="subscript"/>
        </w:rPr>
        <w:t>5</w:t>
      </w:r>
      <w:r>
        <w:t xml:space="preserve"> - разме</w:t>
      </w:r>
      <w:r>
        <w:t>р расходов на оплату стоимости продуктов питания при организации двухразового питания, равный 189 рублям;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71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</w:t>
      </w:r>
      <w:hyperlink r:id="rId172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Q</w:t>
      </w:r>
      <w:r>
        <w:rPr>
          <w:vertAlign w:val="subscript"/>
        </w:rPr>
        <w:t>5</w:t>
      </w:r>
      <w:r>
        <w:t xml:space="preserve"> - размер расходов на организацию предоставления питания, равный 189 рублям;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73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28.01.2022 N 27-п; в ред. </w:t>
      </w:r>
      <w:hyperlink r:id="rId174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23.09.2022 N 469-п)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Кдн - среднегодовое количество дней функционирования муни</w:t>
      </w:r>
      <w:r>
        <w:t>ципальных общеобразовательных организаций и частных общеобразовательных организаций в финансовом году, равное 160 дням.</w:t>
      </w:r>
    </w:p>
    <w:p w:rsidR="00B122E5" w:rsidRDefault="004C701B">
      <w:pPr>
        <w:pStyle w:val="ConsPlusNormal0"/>
        <w:jc w:val="both"/>
      </w:pPr>
      <w:r>
        <w:t xml:space="preserve">(пп. 6.4 в ред. </w:t>
      </w:r>
      <w:hyperlink r:id="rId175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6.5. Утратил силу. - </w:t>
      </w:r>
      <w:hyperlink r:id="rId176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6.6. Порядок предоставления субсидии и рассмотрения документов на получение субсидии устанавливается органами местн</w:t>
      </w:r>
      <w:r>
        <w:t>ого самоуправления самостоятельно.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7 - 8. Утратили силу. - </w:t>
      </w:r>
      <w:hyperlink r:id="rId177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ХМАО - Югры от 14.03.2019 N 83-п.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9. Утратил силу. - </w:t>
      </w:r>
      <w:hyperlink r:id="rId178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 - Югры от 28.01.2022 N 27-п.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10. Начисление и выплату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</w:t>
      </w:r>
      <w:r>
        <w:t>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 w:rsidR="00B122E5" w:rsidRDefault="004C701B">
      <w:pPr>
        <w:pStyle w:val="ConsPlusNormal0"/>
        <w:jc w:val="both"/>
      </w:pPr>
      <w:r>
        <w:t xml:space="preserve">(п. 10 введен </w:t>
      </w:r>
      <w:hyperlink r:id="rId179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83-п; в ред. </w:t>
      </w:r>
      <w:hyperlink r:id="rId180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11. Компенсация выплачивается обучающимся общеобразовательных ор</w:t>
      </w:r>
      <w:r>
        <w:t>ганизаций с ограниченными возможностями здоровья, детям-инвалидам,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81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06.12.2019 N 479-п)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B122E5" w:rsidRDefault="004C701B">
      <w:pPr>
        <w:pStyle w:val="ConsPlusNormal0"/>
        <w:jc w:val="both"/>
      </w:pPr>
      <w:r>
        <w:t>(п. 11 введен</w:t>
      </w:r>
      <w:r>
        <w:t xml:space="preserve"> </w:t>
      </w:r>
      <w:hyperlink r:id="rId182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12. Об</w:t>
      </w:r>
      <w:r>
        <w:t>ъем компенсации в месяц определяется по следующей формуле: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 = S x Кдн / 9, где: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 xml:space="preserve">Р - объем компенсации в месяц обучающимся общеобразовательных организаций с ограниченными </w:t>
      </w:r>
      <w:r>
        <w:lastRenderedPageBreak/>
        <w:t>возможностями здоровья, детям-инвалидам, обучение которых организовано на дому;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83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</w:t>
      </w:r>
      <w:r>
        <w:t xml:space="preserve">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 - норматив расходов на предоставление денежной компенсации, равный 189 рублям;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28.01.2022 </w:t>
      </w:r>
      <w:hyperlink r:id="rId184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N 27-п</w:t>
        </w:r>
      </w:hyperlink>
      <w:r>
        <w:t xml:space="preserve">, от 23.09.2022 </w:t>
      </w:r>
      <w:hyperlink r:id="rId185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Кдн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9 - число месяцев учебного года.</w:t>
      </w:r>
    </w:p>
    <w:p w:rsidR="00B122E5" w:rsidRDefault="004C701B">
      <w:pPr>
        <w:pStyle w:val="ConsPlusNormal0"/>
        <w:jc w:val="both"/>
      </w:pPr>
      <w:r>
        <w:t xml:space="preserve">(п. </w:t>
      </w:r>
      <w:r>
        <w:t xml:space="preserve">12 введен </w:t>
      </w:r>
      <w:hyperlink r:id="rId186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</w:t>
      </w:r>
      <w:r>
        <w:t>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13. Компенсация назначается на период организации обучения ребенка на дому.</w:t>
      </w:r>
    </w:p>
    <w:p w:rsidR="00B122E5" w:rsidRDefault="004C701B">
      <w:pPr>
        <w:pStyle w:val="ConsPlusNormal0"/>
        <w:jc w:val="both"/>
      </w:pPr>
      <w:r>
        <w:t xml:space="preserve">(п. 13 введен </w:t>
      </w:r>
      <w:hyperlink r:id="rId187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</w:t>
      </w:r>
      <w:r>
        <w:t>бучения на дому в соответствующем календарном месяце.</w:t>
      </w:r>
    </w:p>
    <w:p w:rsidR="00B122E5" w:rsidRDefault="004C701B">
      <w:pPr>
        <w:pStyle w:val="ConsPlusNormal0"/>
        <w:jc w:val="both"/>
      </w:pPr>
      <w:r>
        <w:t xml:space="preserve">(п. 14 введен </w:t>
      </w:r>
      <w:hyperlink r:id="rId188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ХМАО - Югры от 14.03.2019 N 83-п)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 xml:space="preserve">15. Утратил силу. - </w:t>
      </w:r>
      <w:hyperlink r:id="rId189" w:tooltip="Постановление Правительства ХМАО - Югры от 28.01.2022 N 2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</w:t>
        </w:r>
      </w:hyperlink>
      <w:r>
        <w:t xml:space="preserve"> Правительства ХМАО - Югры от 28.01.2022 N 27-п.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16.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</w:t>
      </w:r>
      <w:r>
        <w:t>й готовности, ограничительных мероприятий (карантина) социальная поддержка обучающимся из числа льготных категорий за двухразовое питание, установленная законодательством автономного округа, заменяется денежной выплатой (далее - выплата).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90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Выплата перечисл</w:t>
      </w:r>
      <w:r>
        <w:t>яется на лицевой счет одного из родителей (законных представителей) органами местного самоуправления муниципальных образований автономного округа либо уполномоченными ими муниципальными организациями, за исключением случаев круглосуточного нахождения обуча</w:t>
      </w:r>
      <w:r>
        <w:t>ющихся в учреждениях социальной защиты населения или проживания в общежитиях, интернатах при образовательных организациях в пределах средств субвенций бюджетам муниципальных районов и городских округов на социальную поддержку отдельных категорий обучающихс</w:t>
      </w:r>
      <w:r>
        <w:t>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текущий финансовый год.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91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jc w:val="both"/>
      </w:pPr>
      <w:r>
        <w:t>(п. 16 вве</w:t>
      </w:r>
      <w:r>
        <w:t xml:space="preserve">ден </w:t>
      </w:r>
      <w:hyperlink r:id="rId192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17. Разме</w:t>
      </w:r>
      <w:r>
        <w:t>р выплаты определяется по следующей формуле: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 = S x К, где: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Р - размер денежной выплаты обучающимся из числа льготных категорий;</w:t>
      </w:r>
    </w:p>
    <w:p w:rsidR="00B122E5" w:rsidRDefault="004C701B">
      <w:pPr>
        <w:pStyle w:val="ConsPlusNormal0"/>
        <w:jc w:val="both"/>
      </w:pPr>
      <w:r>
        <w:t xml:space="preserve">(абзац введен </w:t>
      </w:r>
      <w:hyperlink r:id="rId193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S - норматив расходов на предоставление денежной компенсации, равный 189 рублям;</w:t>
      </w:r>
    </w:p>
    <w:p w:rsidR="00B122E5" w:rsidRDefault="004C701B">
      <w:pPr>
        <w:pStyle w:val="ConsPlusNormal0"/>
        <w:jc w:val="both"/>
      </w:pPr>
      <w:r>
        <w:t>(в ред. постановлений Правительства</w:t>
      </w:r>
      <w:r>
        <w:t xml:space="preserve"> ХМАО - Югры от 27.12.2021 </w:t>
      </w:r>
      <w:hyperlink r:id="rId194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617-п</w:t>
        </w:r>
      </w:hyperlink>
      <w:r>
        <w:t xml:space="preserve">, от 23.09.2022 </w:t>
      </w:r>
      <w:hyperlink r:id="rId195" w:tooltip="Постановление Правительства ХМАО - Югры от 23.09.2022 N 46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469-п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 - количество дней обучения с применением дистанционных образовательных технолог</w:t>
      </w:r>
      <w:r>
        <w:t>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96" w:tooltip="Постановление Правительства ХМАО - Югры от 29.12.2020 N 641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29.12.2020 N 641-п)</w:t>
      </w:r>
    </w:p>
    <w:p w:rsidR="00B122E5" w:rsidRDefault="004C701B">
      <w:pPr>
        <w:pStyle w:val="ConsPlusNormal0"/>
        <w:jc w:val="both"/>
      </w:pPr>
      <w:r>
        <w:t>(п. 17 вв</w:t>
      </w:r>
      <w:r>
        <w:t xml:space="preserve">еден </w:t>
      </w:r>
      <w:hyperlink r:id="rId197" w:tooltip="Постановление Правительства ХМАО - Югры от 20.03.2020 N 8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<w:r>
          <w:rPr>
            <w:color w:val="0000FF"/>
          </w:rPr>
          <w:t>постановлением</w:t>
        </w:r>
      </w:hyperlink>
      <w:r>
        <w:t xml:space="preserve"> Правительства ХМАО - Югры от 20.03.2020 N 87-п)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18</w:t>
      </w:r>
      <w:r>
        <w:t xml:space="preserve">. Органы местного самоуправления при осуществлении переданного им отдельного </w:t>
      </w:r>
      <w:r>
        <w:lastRenderedPageBreak/>
        <w:t>государственного полномочия вправе дополнительно использовать собственные материальные ресурсы и финансовые средства в случае и порядке, предусмотренных уставами муниципальных обр</w:t>
      </w:r>
      <w:r>
        <w:t>азований.</w:t>
      </w:r>
    </w:p>
    <w:p w:rsidR="00B122E5" w:rsidRDefault="004C701B">
      <w:pPr>
        <w:pStyle w:val="ConsPlusNormal0"/>
        <w:jc w:val="both"/>
      </w:pPr>
      <w:r>
        <w:t xml:space="preserve">(п. 18 введен </w:t>
      </w:r>
      <w:hyperlink r:id="rId198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</w:t>
      </w:r>
      <w:r>
        <w:t>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19. Департамент образования и науки автономного округа,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</w:t>
      </w:r>
      <w:r>
        <w:t>ельства Российской Федерации и автономного округа при осуществлении отдельного переданного государственного полномочия: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199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не позднее 25-го числа месяца, предшествующего месяцу перечисления Субвенции, в соответствии с заявками муниципальных образований форми</w:t>
      </w:r>
      <w:r>
        <w:t>рует сводную заявку на перечисление денежных средств бюджетам муниципальных образований и направляет ее в Департамент финансов автономного округа;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вносит предложения о перераспределении Субвенции муниципальным образованиям в порядке, установленном бюджетны</w:t>
      </w:r>
      <w:r>
        <w:t>м законодательством Российской Федерации и автономного округа;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устанавливает для муниципальных образований формы и сроки предоставления отчетности и иной информации по расходам Субвенции.</w:t>
      </w:r>
    </w:p>
    <w:p w:rsidR="00B122E5" w:rsidRDefault="004C701B">
      <w:pPr>
        <w:pStyle w:val="ConsPlusNormal0"/>
        <w:jc w:val="both"/>
      </w:pPr>
      <w:r>
        <w:t xml:space="preserve">(п. 19 введен </w:t>
      </w:r>
      <w:hyperlink r:id="rId200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20. Органы местного самоуправления муниципальных образований</w:t>
      </w:r>
      <w:r>
        <w:t>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формируют заявку на перечисление денежных средств бюджетам муниципальных образований и направляют ее в Департамент образования и науки автономного округа не позднее 20-го числа месяца, предшествующего месяцу перечисления Субвенции;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201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представляют в Департ</w:t>
      </w:r>
      <w:r>
        <w:t>амент образования и науки автономного округа отчеты об использовании Субвенции по форме и в сроки, установленные Департаментом образования и науки автономного округа;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202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обеспечив</w:t>
      </w:r>
      <w:r>
        <w:t>ают условия беспрепятственного проведения проверок использования предоставленной Субвенции;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несут ответственность за нецелевое, неэффективное использование Субвенции и недостоверность отчетов, представляемых в Департамент образования и науки автономного ок</w:t>
      </w:r>
      <w:r>
        <w:t>руга.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203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</w:t>
      </w:r>
      <w:r>
        <w:t>517-п)</w:t>
      </w:r>
    </w:p>
    <w:p w:rsidR="00B122E5" w:rsidRDefault="004C701B">
      <w:pPr>
        <w:pStyle w:val="ConsPlusNormal0"/>
        <w:jc w:val="both"/>
      </w:pPr>
      <w:r>
        <w:t xml:space="preserve">(п. 20 введен </w:t>
      </w:r>
      <w:hyperlink r:id="rId204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</w:t>
      </w:r>
      <w:r>
        <w:t>.2021 N 617-п)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21. Перечисление Субвенции осуществляется на казначейский счет для осуществления операций по учету и распределению поступлений, открытый Управлению Федерального казначейства по Ханты-Мансийскому автономному округу - Югре, в установленном пор</w:t>
      </w:r>
      <w:r>
        <w:t>ядке на основании заявки на финансирование муниципальных образований, предоставляемой Департаментом образования и науки автономного округа.</w:t>
      </w:r>
    </w:p>
    <w:p w:rsidR="00B122E5" w:rsidRDefault="004C701B">
      <w:pPr>
        <w:pStyle w:val="ConsPlusNormal0"/>
        <w:jc w:val="both"/>
      </w:pPr>
      <w:r>
        <w:t xml:space="preserve">(п. 21 введен </w:t>
      </w:r>
      <w:hyperlink r:id="rId205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617-п; в ред. </w:t>
      </w:r>
      <w:hyperlink r:id="rId206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22. Контроль целевого использования Субвенции осуществляют Департамент образования и науки автономного округ</w:t>
      </w:r>
      <w:r>
        <w:t>а и иные органы государственной власти автономного округа, на которые возложены функции контроля и надзора в финансово-бюджетной сфере.</w:t>
      </w:r>
    </w:p>
    <w:p w:rsidR="00B122E5" w:rsidRDefault="004C701B">
      <w:pPr>
        <w:pStyle w:val="ConsPlusNormal0"/>
        <w:jc w:val="both"/>
      </w:pPr>
      <w:r>
        <w:t xml:space="preserve">(п. 22 введен </w:t>
      </w:r>
      <w:hyperlink r:id="rId207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617-п; в ред. </w:t>
      </w:r>
      <w:hyperlink r:id="rId208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14.10.2022 N 517-п)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23. В случае нарушения органами местного самоуправления муниципальных образований условий предоставления Субвенц</w:t>
      </w:r>
      <w:r>
        <w:t>ии, установленных бюджетным законодательством Российской Федерации, законодательством автономного округа, Порядком, к ним применяются бюджетные меры принуждения.</w:t>
      </w:r>
    </w:p>
    <w:p w:rsidR="00B122E5" w:rsidRDefault="004C701B">
      <w:pPr>
        <w:pStyle w:val="ConsPlusNormal0"/>
        <w:jc w:val="both"/>
      </w:pPr>
      <w:r>
        <w:t xml:space="preserve">(п. 23 введен </w:t>
      </w:r>
      <w:hyperlink r:id="rId209" w:tooltip="Постановление Правительства ХМАО - Югры от 27.12.2021 N 6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27.12.2021 N 617-п)</w:t>
      </w: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jc w:val="right"/>
        <w:outlineLvl w:val="0"/>
      </w:pPr>
      <w:r>
        <w:t>Приложение 3</w:t>
      </w:r>
    </w:p>
    <w:p w:rsidR="00B122E5" w:rsidRDefault="004C701B">
      <w:pPr>
        <w:pStyle w:val="ConsPlusNormal0"/>
        <w:jc w:val="right"/>
      </w:pPr>
      <w:r>
        <w:t>к постановлению Правительства</w:t>
      </w:r>
    </w:p>
    <w:p w:rsidR="00B122E5" w:rsidRDefault="004C701B">
      <w:pPr>
        <w:pStyle w:val="ConsPlusNormal0"/>
        <w:jc w:val="right"/>
      </w:pPr>
      <w:r>
        <w:t>Ханты-Мансийского</w:t>
      </w:r>
    </w:p>
    <w:p w:rsidR="00B122E5" w:rsidRDefault="004C701B">
      <w:pPr>
        <w:pStyle w:val="ConsPlusNormal0"/>
        <w:jc w:val="right"/>
      </w:pPr>
      <w:r>
        <w:t>автономного округа - Югры</w:t>
      </w:r>
    </w:p>
    <w:p w:rsidR="00B122E5" w:rsidRDefault="004C701B">
      <w:pPr>
        <w:pStyle w:val="ConsPlusNormal0"/>
        <w:jc w:val="right"/>
      </w:pPr>
      <w:r>
        <w:t>от 4 марта 2016 года N 59-п</w:t>
      </w:r>
    </w:p>
    <w:p w:rsidR="00B122E5" w:rsidRDefault="00B122E5">
      <w:pPr>
        <w:pStyle w:val="ConsPlusNormal0"/>
        <w:jc w:val="both"/>
      </w:pPr>
    </w:p>
    <w:p w:rsidR="00B122E5" w:rsidRDefault="004C701B">
      <w:pPr>
        <w:pStyle w:val="ConsPlusTitle0"/>
        <w:jc w:val="center"/>
      </w:pPr>
      <w:bookmarkStart w:id="14" w:name="P360"/>
      <w:bookmarkEnd w:id="14"/>
      <w:r>
        <w:t>ПОРЯДОК</w:t>
      </w:r>
    </w:p>
    <w:p w:rsidR="00B122E5" w:rsidRDefault="004C701B">
      <w:pPr>
        <w:pStyle w:val="ConsPlusTitle0"/>
        <w:jc w:val="center"/>
      </w:pPr>
      <w:r>
        <w:t>ПРЕДОСТАВЛЕНИЯ ДЕНЕЖНОЙ КОМПЕНСАЦИИ ЗА ДВУХРАЗОВОЕ ПИТАНИЕ</w:t>
      </w:r>
    </w:p>
    <w:p w:rsidR="00B122E5" w:rsidRDefault="004C701B">
      <w:pPr>
        <w:pStyle w:val="ConsPlusTitle0"/>
        <w:jc w:val="center"/>
      </w:pPr>
      <w:r>
        <w:t>ОБУЧАЮЩИХСЯ С ОГРАНИЧЕННЫМИ ВОЗМОЖНОСТЯМИ ЗДОРОВЬЯ,</w:t>
      </w:r>
    </w:p>
    <w:p w:rsidR="00B122E5" w:rsidRDefault="004C701B">
      <w:pPr>
        <w:pStyle w:val="ConsPlusTitle0"/>
        <w:jc w:val="center"/>
      </w:pPr>
      <w:r>
        <w:t>ДЕТЕЙ-ИНВАЛИДОВ, НЕ ОТНОСЯЩИХСЯ К ОБУЧАЮЩИМСЯ</w:t>
      </w:r>
    </w:p>
    <w:p w:rsidR="00B122E5" w:rsidRDefault="004C701B">
      <w:pPr>
        <w:pStyle w:val="ConsPlusTitle0"/>
        <w:jc w:val="center"/>
      </w:pPr>
      <w:r>
        <w:t>С ОГРАНИЧЕННЫМИ ВОЗМОЖНОСТЯМИ ЗДОРОВ</w:t>
      </w:r>
      <w:r>
        <w:t>ЬЯ, ОСВАИВАЮЩИХ ОСНОВНЫЕ</w:t>
      </w:r>
    </w:p>
    <w:p w:rsidR="00B122E5" w:rsidRDefault="004C701B">
      <w:pPr>
        <w:pStyle w:val="ConsPlusTitle0"/>
        <w:jc w:val="center"/>
      </w:pPr>
      <w:r>
        <w:t>ОБЩЕОБРАЗОВАТЕЛЬНЫЕ ПРОГРАММЫ, ОБУЧЕНИЕ КОТОРЫХ</w:t>
      </w:r>
    </w:p>
    <w:p w:rsidR="00B122E5" w:rsidRDefault="004C701B">
      <w:pPr>
        <w:pStyle w:val="ConsPlusTitle0"/>
        <w:jc w:val="center"/>
      </w:pPr>
      <w:r>
        <w:t>ОРГАНИЗОВАНО ОБЩЕОБРАЗОВАТЕЛЬНЫМИ ОРГАНИЗАЦИЯМИ НА ДОМУ</w:t>
      </w:r>
    </w:p>
    <w:p w:rsidR="00B122E5" w:rsidRDefault="004C701B">
      <w:pPr>
        <w:pStyle w:val="ConsPlusTitle0"/>
        <w:jc w:val="center"/>
      </w:pPr>
      <w:r>
        <w:t>(ДАЛЕЕ - ПОРЯДОК)</w:t>
      </w:r>
    </w:p>
    <w:p w:rsidR="00B122E5" w:rsidRDefault="00B122E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122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10" w:tooltip="Постановление Правительства ХМАО - Югры от 14.03.2019 N 83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ы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14.03.2019 N 83-п;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>в ред. по</w:t>
            </w:r>
            <w:r>
              <w:rPr>
                <w:color w:val="392C69"/>
              </w:rPr>
              <w:t xml:space="preserve">становлений Правительства ХМАО - Югры от 21.06.2019 </w:t>
            </w:r>
            <w:hyperlink r:id="rId211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B122E5" w:rsidRDefault="004C70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06.12.2019 </w:t>
            </w:r>
            <w:hyperlink r:id="rId212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479-п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213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2E5" w:rsidRDefault="00B122E5">
            <w:pPr>
              <w:pStyle w:val="ConsPlusNormal0"/>
            </w:pPr>
          </w:p>
        </w:tc>
      </w:tr>
    </w:tbl>
    <w:p w:rsidR="00B122E5" w:rsidRDefault="00B122E5">
      <w:pPr>
        <w:pStyle w:val="ConsPlusNormal0"/>
        <w:jc w:val="both"/>
      </w:pPr>
    </w:p>
    <w:p w:rsidR="00B122E5" w:rsidRDefault="004C701B">
      <w:pPr>
        <w:pStyle w:val="ConsPlusNormal0"/>
        <w:ind w:firstLine="540"/>
        <w:jc w:val="both"/>
      </w:pPr>
      <w:r>
        <w:t>1. Порядок устанавливает перечень документов, необходимых для назначения денежной компенсац</w:t>
      </w:r>
      <w:r>
        <w:t>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</w:t>
      </w:r>
      <w:r>
        <w:t>вательными организациями на дому (далее - компенсация), регулирует деятельность по назначению и предоставлению компенсации.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21.06.2019 </w:t>
      </w:r>
      <w:hyperlink r:id="rId214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200-п</w:t>
        </w:r>
      </w:hyperlink>
      <w:r>
        <w:t xml:space="preserve">, от 06.12.2019 </w:t>
      </w:r>
      <w:hyperlink r:id="rId215" w:tooltip="Постановление Правительства ХМАО - Югры от 06.12.2019 N 479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479-п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2. Перечень документов, необходимых для назначения компенсации: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заявление, форму которого утверждает приказом Департамент образования и науки Ханты-Мансийского автономного округа</w:t>
      </w:r>
      <w:r>
        <w:t xml:space="preserve"> - Югры, одного из родителей (законных представителей) обучающегося;</w:t>
      </w:r>
    </w:p>
    <w:p w:rsidR="00B122E5" w:rsidRDefault="004C701B">
      <w:pPr>
        <w:pStyle w:val="ConsPlusNormal0"/>
        <w:jc w:val="both"/>
      </w:pPr>
      <w:r>
        <w:t xml:space="preserve">(в ред. постановлений Правительства ХМАО - Югры от 21.06.2019 </w:t>
      </w:r>
      <w:hyperlink r:id="rId216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200-п</w:t>
        </w:r>
      </w:hyperlink>
      <w:r>
        <w:t xml:space="preserve">, от 14.10.2022 </w:t>
      </w:r>
      <w:hyperlink r:id="rId217" w:tooltip="Постановление Правительства ХМАО - Югры от 14.10.2022 N 517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N 517-п</w:t>
        </w:r>
      </w:hyperlink>
      <w:r>
        <w:t>)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копия документа, удостоверяющего личность родителя (законного представителя);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копия свидетельства о рождении р</w:t>
      </w:r>
      <w:r>
        <w:t>ебенка, в отношении которого назначается компенсация;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копия решения психолого-медико-педагогической комиссии;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копия заключения медицинской организации об организации обучения на дому;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копия распорядительного акта общеобразовательной организации об осуществ</w:t>
      </w:r>
      <w:r>
        <w:t>лении обучения ребенка на дому или в медицинской организации.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3. Право на получение компенсации имеет один из родителей (законных представителей).</w:t>
      </w:r>
    </w:p>
    <w:p w:rsidR="00B122E5" w:rsidRDefault="004C701B">
      <w:pPr>
        <w:pStyle w:val="ConsPlusNormal0"/>
        <w:spacing w:before="200"/>
        <w:ind w:firstLine="540"/>
        <w:jc w:val="both"/>
      </w:pPr>
      <w:r>
        <w:t>4. Компенсация перечисляется ежемесячно на лицевой счет родителя (законного представителя), но не позднее 20-</w:t>
      </w:r>
      <w:r>
        <w:t>го числа месяца, следующего за отчетным месяцем (месяцем назначения денежной компенсации).</w:t>
      </w:r>
    </w:p>
    <w:p w:rsidR="00B122E5" w:rsidRDefault="004C701B">
      <w:pPr>
        <w:pStyle w:val="ConsPlusNormal0"/>
        <w:jc w:val="both"/>
      </w:pPr>
      <w:r>
        <w:t xml:space="preserve">(в ред. </w:t>
      </w:r>
      <w:hyperlink r:id="rId218" w:tooltip="Постановление Правительства ХМАО - Югры от 21.06.2019 N 200-п &quot;О внесении изменений в постановление Правительства Ханты-Мансийского автономного округа - Югры от 4 марта 2016 года N 59-п &quot;Об обеспечении питанием обучающихся в образовательных организациях в Хант">
        <w:r>
          <w:rPr>
            <w:color w:val="0000FF"/>
          </w:rPr>
          <w:t>постановления</w:t>
        </w:r>
      </w:hyperlink>
      <w:r>
        <w:t xml:space="preserve"> Правительства ХМАО - Югры от 21.06.2019 N 200-п)</w:t>
      </w:r>
    </w:p>
    <w:p w:rsidR="00B122E5" w:rsidRDefault="00B122E5">
      <w:pPr>
        <w:pStyle w:val="ConsPlusNormal0"/>
        <w:ind w:firstLine="540"/>
        <w:jc w:val="both"/>
      </w:pPr>
    </w:p>
    <w:p w:rsidR="00B122E5" w:rsidRDefault="00B122E5">
      <w:pPr>
        <w:pStyle w:val="ConsPlusNormal0"/>
        <w:jc w:val="both"/>
      </w:pPr>
    </w:p>
    <w:p w:rsidR="00B122E5" w:rsidRDefault="00B122E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22E5">
      <w:headerReference w:type="default" r:id="rId219"/>
      <w:footerReference w:type="default" r:id="rId220"/>
      <w:headerReference w:type="first" r:id="rId221"/>
      <w:footerReference w:type="first" r:id="rId2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B" w:rsidRDefault="004C701B">
      <w:r>
        <w:separator/>
      </w:r>
    </w:p>
  </w:endnote>
  <w:endnote w:type="continuationSeparator" w:id="0">
    <w:p w:rsidR="004C701B" w:rsidRDefault="004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E5" w:rsidRDefault="00B122E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122E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122E5" w:rsidRDefault="004C70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вовая поддержка</w:t>
          </w:r>
        </w:p>
      </w:tc>
      <w:tc>
        <w:tcPr>
          <w:tcW w:w="1700" w:type="pct"/>
          <w:vAlign w:val="center"/>
        </w:tcPr>
        <w:p w:rsidR="00B122E5" w:rsidRDefault="004C70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122E5" w:rsidRDefault="004C70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0739"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0739">
            <w:rPr>
              <w:rFonts w:ascii="Tahoma" w:hAnsi="Tahoma" w:cs="Tahoma"/>
              <w:noProof/>
            </w:rPr>
            <w:t>18</w:t>
          </w:r>
          <w:r>
            <w:fldChar w:fldCharType="end"/>
          </w:r>
        </w:p>
      </w:tc>
    </w:tr>
  </w:tbl>
  <w:p w:rsidR="00B122E5" w:rsidRDefault="004C701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E5" w:rsidRDefault="00B122E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122E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122E5" w:rsidRDefault="004C70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122E5" w:rsidRDefault="004C70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122E5" w:rsidRDefault="004C70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073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0739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B122E5" w:rsidRDefault="004C701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B" w:rsidRDefault="004C701B">
      <w:r>
        <w:separator/>
      </w:r>
    </w:p>
  </w:footnote>
  <w:footnote w:type="continuationSeparator" w:id="0">
    <w:p w:rsidR="004C701B" w:rsidRDefault="004C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122E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122E5" w:rsidRDefault="004C70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04.03.2016 N 59-п</w:t>
          </w:r>
          <w:r>
            <w:rPr>
              <w:rFonts w:ascii="Tahoma" w:hAnsi="Tahoma" w:cs="Tahoma"/>
              <w:sz w:val="16"/>
              <w:szCs w:val="16"/>
            </w:rPr>
            <w:br/>
            <w:t>(ред. от 14.10.2022)</w:t>
          </w:r>
          <w:r>
            <w:rPr>
              <w:rFonts w:ascii="Tahoma" w:hAnsi="Tahoma" w:cs="Tahoma"/>
              <w:sz w:val="16"/>
              <w:szCs w:val="16"/>
            </w:rPr>
            <w:br/>
            <w:t>"Об обесп</w:t>
          </w:r>
          <w:r>
            <w:rPr>
              <w:rFonts w:ascii="Tahoma" w:hAnsi="Tahoma" w:cs="Tahoma"/>
              <w:sz w:val="16"/>
              <w:szCs w:val="16"/>
            </w:rPr>
            <w:t>ечении питанием обучающихся в...</w:t>
          </w:r>
        </w:p>
      </w:tc>
      <w:tc>
        <w:tcPr>
          <w:tcW w:w="2300" w:type="pct"/>
          <w:vAlign w:val="center"/>
        </w:tcPr>
        <w:p w:rsidR="00B122E5" w:rsidRDefault="004C70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B122E5" w:rsidRDefault="00B122E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122E5" w:rsidRDefault="00B122E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122E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122E5" w:rsidRDefault="004C70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04.03.2016 N 59-п</w:t>
          </w:r>
          <w:r>
            <w:rPr>
              <w:rFonts w:ascii="Tahoma" w:hAnsi="Tahoma" w:cs="Tahoma"/>
              <w:sz w:val="16"/>
              <w:szCs w:val="16"/>
            </w:rPr>
            <w:br/>
            <w:t>(ред. от 14.10.2022)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питанием обучающихся в...</w:t>
          </w:r>
        </w:p>
      </w:tc>
      <w:tc>
        <w:tcPr>
          <w:tcW w:w="2300" w:type="pct"/>
          <w:vAlign w:val="center"/>
        </w:tcPr>
        <w:p w:rsidR="00B122E5" w:rsidRDefault="004C70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B122E5" w:rsidRDefault="00B122E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122E5" w:rsidRDefault="00B122E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E5"/>
    <w:rsid w:val="004C701B"/>
    <w:rsid w:val="00B122E5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50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50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775439D0454E17D067C2C2D9F82C83B28351DECE5F5E4232D3CDE08BFD167EFF867000129EAA80CDD22484733BC71727F244321C28EE7331747527DEjFK" TargetMode="External"/><Relationship Id="rId21" Type="http://schemas.openxmlformats.org/officeDocument/2006/relationships/hyperlink" Target="consultantplus://offline/ref=B7775439D0454E17D067C2C2D9F82C83B28351DECD53514E33D2CDE08BFD167EFF867000129EAA80CDD22486733BC71727F244321C28EE7331747527DEjFK" TargetMode="External"/><Relationship Id="rId42" Type="http://schemas.openxmlformats.org/officeDocument/2006/relationships/hyperlink" Target="consultantplus://offline/ref=B7775439D0454E17D067C2C2D9F82C83B28351DECD5155413BD6CDE08BFD167EFF867000129EAA80CDD224867E3BC71727F244321C28EE7331747527DEjFK" TargetMode="External"/><Relationship Id="rId63" Type="http://schemas.openxmlformats.org/officeDocument/2006/relationships/hyperlink" Target="consultantplus://offline/ref=B7775439D0454E17D067C2C2D9F82C83B28351DECD5155413BD6CDE08BFD167EFF867000129EAA80CDD22487763BC71727F244321C28EE7331747527DEjFK" TargetMode="External"/><Relationship Id="rId84" Type="http://schemas.openxmlformats.org/officeDocument/2006/relationships/hyperlink" Target="consultantplus://offline/ref=B7775439D0454E17D067C2C2D9F82C83B28351DECD53504233D3CDE08BFD167EFF867000129EAA80CDD22485723BC71727F244321C28EE7331747527DEjFK" TargetMode="External"/><Relationship Id="rId138" Type="http://schemas.openxmlformats.org/officeDocument/2006/relationships/hyperlink" Target="consultantplus://offline/ref=B7775439D0454E17D067C2C2D9F82C83B28351DECD51524533D6CDE08BFD167EFF867000129EAA80CDD224857E3BC71727F244321C28EE7331747527DEjFK" TargetMode="External"/><Relationship Id="rId159" Type="http://schemas.openxmlformats.org/officeDocument/2006/relationships/hyperlink" Target="consultantplus://offline/ref=B7775439D0454E17D067C2C2D9F82C83B28351DECD57574F3BD9CDE08BFD167EFF867000129EAA80CDD22485723BC71727F244321C28EE7331747527DEjFK" TargetMode="External"/><Relationship Id="rId170" Type="http://schemas.openxmlformats.org/officeDocument/2006/relationships/hyperlink" Target="consultantplus://offline/ref=B7775439D0454E17D067C2C2D9F82C83B28351DECD53514E33D2CDE08BFD167EFF867000129EAA80CDD22484733BC71727F244321C28EE7331747527DEjFK" TargetMode="External"/><Relationship Id="rId191" Type="http://schemas.openxmlformats.org/officeDocument/2006/relationships/hyperlink" Target="consultantplus://offline/ref=B7775439D0454E17D067C2C2D9F82C83B28351DECD55554F32D5CDE08BFD167EFF867000129EAA80CDD22480753BC71727F244321C28EE7331747527DEjFK" TargetMode="External"/><Relationship Id="rId205" Type="http://schemas.openxmlformats.org/officeDocument/2006/relationships/hyperlink" Target="consultantplus://offline/ref=B7775439D0454E17D067C2C2D9F82C83B28351DECD53504233D3CDE08BFD167EFF867000129EAA80CDD22481753BC71727F244321C28EE7331747527DEjFK" TargetMode="External"/><Relationship Id="rId107" Type="http://schemas.openxmlformats.org/officeDocument/2006/relationships/hyperlink" Target="consultantplus://offline/ref=B7775439D0454E17D067C2C2D9F82C83B28351DECD53504233D3CDE08BFD167EFF867000129EAA80CDD22483703BC71727F244321C28EE7331747527DEjFK" TargetMode="External"/><Relationship Id="rId11" Type="http://schemas.openxmlformats.org/officeDocument/2006/relationships/hyperlink" Target="consultantplus://offline/ref=B7775439D0454E17D067C2C2D9F82C83B28351DECE52574537D2CDE08BFD167EFF867000129EAA80CDD22486733BC71727F244321C28EE7331747527DEjFK" TargetMode="External"/><Relationship Id="rId32" Type="http://schemas.openxmlformats.org/officeDocument/2006/relationships/hyperlink" Target="consultantplus://offline/ref=B7775439D0454E17D067C2C2D9F82C83B28351DECD52574637D0CDE08BFD167EFF867000129EAA80CDD22486733BC71727F244321C28EE7331747527DEjFK" TargetMode="External"/><Relationship Id="rId53" Type="http://schemas.openxmlformats.org/officeDocument/2006/relationships/hyperlink" Target="consultantplus://offline/ref=B7775439D0454E17D067C2C2D9F82C83B28351DECE53524130D6CDE08BFD167EFF867000129EAA80CDD224867E3BC71727F244321C28EE7331747527DEjFK" TargetMode="External"/><Relationship Id="rId74" Type="http://schemas.openxmlformats.org/officeDocument/2006/relationships/hyperlink" Target="consultantplus://offline/ref=B7775439D0454E17D067C2C2D9F82C83B28351DECE53524130D6CDE08BFD167EFF867000129EAA80CDD224867E3BC71727F244321C28EE7331747527DEjFK" TargetMode="External"/><Relationship Id="rId128" Type="http://schemas.openxmlformats.org/officeDocument/2006/relationships/hyperlink" Target="consultantplus://offline/ref=B7775439D0454E17D067C2C2D9F82C83B28351DECD51534633D2CDE08BFD167EFF867000129EAA80CDD22487733BC71727F244321C28EE7331747527DEjFK" TargetMode="External"/><Relationship Id="rId149" Type="http://schemas.openxmlformats.org/officeDocument/2006/relationships/hyperlink" Target="consultantplus://offline/ref=B7775439D0454E17D067C2C2D9F82C83B28351DECD51534633D2CDE08BFD167EFF867000129EAA80CDD22484703BC71727F244321C28EE7331747527DEjFK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B7775439D0454E17D067C2C2D9F82C83B28351DECD53504233D3CDE08BFD167EFF867000129EAA80CDD22482703BC71727F244321C28EE7331747527DEjFK" TargetMode="External"/><Relationship Id="rId160" Type="http://schemas.openxmlformats.org/officeDocument/2006/relationships/hyperlink" Target="consultantplus://offline/ref=B7775439D0454E17D067C2C2D9F82C83B28351DECD51534633D2CDE08BFD167EFF867000129EAA80CDD224847E3BC71727F244321C28EE7331747527DEjFK" TargetMode="External"/><Relationship Id="rId181" Type="http://schemas.openxmlformats.org/officeDocument/2006/relationships/hyperlink" Target="consultantplus://offline/ref=B7775439D0454E17D067C2C2D9F82C83B28351DECD57574F3BD9CDE08BFD167EFF867000129EAA80CDD224857F3BC71727F244321C28EE7331747527DEjFK" TargetMode="External"/><Relationship Id="rId216" Type="http://schemas.openxmlformats.org/officeDocument/2006/relationships/hyperlink" Target="consultantplus://offline/ref=B7775439D0454E17D067C2C2D9F82C83B28351DECE5E554E37D3CDE08BFD167EFF867000129EAA80CDD224877F3BC71727F244321C28EE7331747527DEjFK" TargetMode="External"/><Relationship Id="rId22" Type="http://schemas.openxmlformats.org/officeDocument/2006/relationships/hyperlink" Target="consultantplus://offline/ref=B7775439D0454E17D067C2C2D9F82C83B28351DECD52574637D0CDE08BFD167EFF867000129EAA80CDD22486733BC71727F244321C28EE7331747527DEjFK" TargetMode="External"/><Relationship Id="rId43" Type="http://schemas.openxmlformats.org/officeDocument/2006/relationships/hyperlink" Target="consultantplus://offline/ref=B7775439D0454E17D067C2C2D9F82C83B28351DECD53504233D3CDE08BFD167EFF867000129EAA80CDD22487733BC71727F244321C28EE7331747527DEjFK" TargetMode="External"/><Relationship Id="rId64" Type="http://schemas.openxmlformats.org/officeDocument/2006/relationships/hyperlink" Target="consultantplus://offline/ref=B7775439D0454E17D067C2C2D9F82C83B28351DECD51534633D2CDE08BFD167EFF867000129EAA80CDD224867E3BC71727F244321C28EE7331747527DEjFK" TargetMode="External"/><Relationship Id="rId118" Type="http://schemas.openxmlformats.org/officeDocument/2006/relationships/hyperlink" Target="consultantplus://offline/ref=B7775439D0454E17D067C2C2D9F82C83B28351DECE5F5E4232D3CDE08BFD167EFF867000129EAA80CDD22484703BC71727F244321C28EE7331747527DEjFK" TargetMode="External"/><Relationship Id="rId139" Type="http://schemas.openxmlformats.org/officeDocument/2006/relationships/hyperlink" Target="consultantplus://offline/ref=B7775439D0454E17D067C2C2D9F82C83B28351DECE5F5E4232D3CDE08BFD167EFF867000129EAA80CDD22485743BC71727F244321C28EE7331747527DEjFK" TargetMode="External"/><Relationship Id="rId85" Type="http://schemas.openxmlformats.org/officeDocument/2006/relationships/hyperlink" Target="consultantplus://offline/ref=B7775439D0454E17D067C2C2D9F82C83B28351DECD53504233D3CDE08BFD167EFF867000129EAA80CDD22485733BC71727F244321C28EE7331747527DEjFK" TargetMode="External"/><Relationship Id="rId150" Type="http://schemas.openxmlformats.org/officeDocument/2006/relationships/hyperlink" Target="consultantplus://offline/ref=B7775439D0454E17D067C2C2D9F82C83B28351DECD53514E33D2CDE08BFD167EFF867000129EAA80CDD22487753BC71727F244321C28EE7331747527DEjFK" TargetMode="External"/><Relationship Id="rId171" Type="http://schemas.openxmlformats.org/officeDocument/2006/relationships/hyperlink" Target="consultantplus://offline/ref=B7775439D0454E17D067C2C2D9F82C83B28351DECD53514E33D2CDE08BFD167EFF867000129EAA80CDD22484703BC71727F244321C28EE7331747527DEjFK" TargetMode="External"/><Relationship Id="rId192" Type="http://schemas.openxmlformats.org/officeDocument/2006/relationships/hyperlink" Target="consultantplus://offline/ref=B7775439D0454E17D067C2C2D9F82C83B28351DECD5751413AD1CDE08BFD167EFF867000129EAA80CDD22487753BC71727F244321C28EE7331747527DEjFK" TargetMode="External"/><Relationship Id="rId206" Type="http://schemas.openxmlformats.org/officeDocument/2006/relationships/hyperlink" Target="consultantplus://offline/ref=B7775439D0454E17D067C2C2D9F82C83B28351DECD51534633D2CDE08BFD167EFF867000129EAA80CDD22485743BC71727F244321C28EE7331747527DEjFK" TargetMode="External"/><Relationship Id="rId12" Type="http://schemas.openxmlformats.org/officeDocument/2006/relationships/hyperlink" Target="consultantplus://offline/ref=B7775439D0454E17D067C2C2D9F82C83B28351DECE50534334D9CDE08BFD167EFF867000129EAA80CDD22486733BC71727F244321C28EE7331747527DEjFK" TargetMode="External"/><Relationship Id="rId33" Type="http://schemas.openxmlformats.org/officeDocument/2006/relationships/hyperlink" Target="consultantplus://offline/ref=B7775439D0454E17D067C2C2D9F82C83B28351DECD51534633D2CDE08BFD167EFF867000129EAA80CDD22486703BC71727F244321C28EE7331747527DEjFK" TargetMode="External"/><Relationship Id="rId108" Type="http://schemas.openxmlformats.org/officeDocument/2006/relationships/hyperlink" Target="consultantplus://offline/ref=B7775439D0454E17D067C2C2D9F82C83B28351DECE50564F34DB90EA83A41A7CF8892F05158FAA80C5CC258668329344D6j1K" TargetMode="External"/><Relationship Id="rId129" Type="http://schemas.openxmlformats.org/officeDocument/2006/relationships/hyperlink" Target="consultantplus://offline/ref=B7775439D0454E17D067C2C2D9F82C83B28351DECE5F5E4232D3CDE08BFD167EFF867000129EAA80CDD224847F3BC71727F244321C28EE7331747527DEjFK" TargetMode="External"/><Relationship Id="rId54" Type="http://schemas.openxmlformats.org/officeDocument/2006/relationships/hyperlink" Target="consultantplus://offline/ref=B7775439D0454E17D067C2C2D9F82C83B28351DECE52574537D2CDE08BFD167EFF867000129EAA80CDD22486733BC71727F244321C28EE7331747527DEjFK" TargetMode="External"/><Relationship Id="rId75" Type="http://schemas.openxmlformats.org/officeDocument/2006/relationships/hyperlink" Target="consultantplus://offline/ref=B7775439D0454E17D067C2C2D9F82C83B28351DECD53504233D3CDE08BFD167EFF867000129EAA80CDD22484743BC71727F244321C28EE7331747527DEjFK" TargetMode="External"/><Relationship Id="rId96" Type="http://schemas.openxmlformats.org/officeDocument/2006/relationships/hyperlink" Target="consultantplus://offline/ref=B7775439D0454E17D067C2C2D9F82C83B28351DECD5155413BD6CDE08BFD167EFF867000129EAA80CDD22487743BC71727F244321C28EE7331747527DEjFK" TargetMode="External"/><Relationship Id="rId140" Type="http://schemas.openxmlformats.org/officeDocument/2006/relationships/hyperlink" Target="consultantplus://offline/ref=B7775439D0454E17D067C2C2D9F82C83B28351DECD57574F3BD9CDE08BFD167EFF867000129EAA80CDD224847F3BC71727F244321C28EE7331747527DEjFK" TargetMode="External"/><Relationship Id="rId161" Type="http://schemas.openxmlformats.org/officeDocument/2006/relationships/hyperlink" Target="consultantplus://offline/ref=B7775439D0454E17D067C2C2D9F82C83B28351DECD57574F3BD9CDE08BFD167EFF867000129EAA80CDD22485723BC71727F244321C28EE7331747527DEjFK" TargetMode="External"/><Relationship Id="rId182" Type="http://schemas.openxmlformats.org/officeDocument/2006/relationships/hyperlink" Target="consultantplus://offline/ref=B7775439D0454E17D067C2C2D9F82C83B28351DECE5F5E4232D3CDE08BFD167EFF867000129EAA80CDD22483723BC71727F244321C28EE7331747527DEjFK" TargetMode="External"/><Relationship Id="rId217" Type="http://schemas.openxmlformats.org/officeDocument/2006/relationships/hyperlink" Target="consultantplus://offline/ref=B7775439D0454E17D067C2C2D9F82C83B28351DECD51534633D2CDE08BFD167EFF867000129EAA80CDD22485753BC71727F244321C28EE7331747527DEjFK" TargetMode="Externa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B7775439D0454E17D067C2C2D9F82C83B28351DECD5155413BD6CDE08BFD167EFF867000129EAA80CDD22486733BC71727F244321C28EE7331747527DEjFK" TargetMode="External"/><Relationship Id="rId119" Type="http://schemas.openxmlformats.org/officeDocument/2006/relationships/hyperlink" Target="consultantplus://offline/ref=B7775439D0454E17D067C2C2D9F82C83B28351DECD57574F3BD9CDE08BFD167EFF867000129EAA80CDD22487703BC71727F244321C28EE7331747527DEjFK" TargetMode="External"/><Relationship Id="rId44" Type="http://schemas.openxmlformats.org/officeDocument/2006/relationships/hyperlink" Target="consultantplus://offline/ref=B7775439D0454E17D067C2C2D9F82C83B28351DECD5155413BD6CDE08BFD167EFF867000129EAA80CDD224867F3BC71727F244321C28EE7331747527DEjFK" TargetMode="External"/><Relationship Id="rId65" Type="http://schemas.openxmlformats.org/officeDocument/2006/relationships/hyperlink" Target="consultantplus://offline/ref=B7775439D0454E17D067C2C2D9F82C83B28351DECE5F5E4232D3CDE08BFD167EFF867000129EAA80CDD224877F3BC71727F244321C28EE7331747527DEjFK" TargetMode="External"/><Relationship Id="rId86" Type="http://schemas.openxmlformats.org/officeDocument/2006/relationships/hyperlink" Target="consultantplus://offline/ref=B7775439D0454E17D067C2C2D9F82C83B28351DECD53504233D3CDE08BFD167EFF867000129EAA80CDD22485713BC71727F244321C28EE7331747527DEjFK" TargetMode="External"/><Relationship Id="rId130" Type="http://schemas.openxmlformats.org/officeDocument/2006/relationships/hyperlink" Target="consultantplus://offline/ref=B7775439D0454E17D067C2C2D9F82C83B28351DECD57574F3BD9CDE08BFD167EFF867000129EAA80CDD22484763BC71727F244321C28EE7331747527DEjFK" TargetMode="External"/><Relationship Id="rId151" Type="http://schemas.openxmlformats.org/officeDocument/2006/relationships/hyperlink" Target="consultantplus://offline/ref=B7775439D0454E17D067C2C2D9F82C83B28351DECD53514E33D2CDE08BFD167EFF867000129EAA80CDD22487733BC71727F244321C28EE7331747527DEjFK" TargetMode="External"/><Relationship Id="rId172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193" Type="http://schemas.openxmlformats.org/officeDocument/2006/relationships/hyperlink" Target="consultantplus://offline/ref=B7775439D0454E17D067C2C2D9F82C83B28351DECD55554F32D5CDE08BFD167EFF867000129EAA80CDD22480713BC71727F244321C28EE7331747527DEjFK" TargetMode="External"/><Relationship Id="rId207" Type="http://schemas.openxmlformats.org/officeDocument/2006/relationships/hyperlink" Target="consultantplus://offline/ref=B7775439D0454E17D067C2C2D9F82C83B28351DECD53504233D3CDE08BFD167EFF867000129EAA80CDD22481723BC71727F244321C28EE7331747527DEjFK" TargetMode="External"/><Relationship Id="rId13" Type="http://schemas.openxmlformats.org/officeDocument/2006/relationships/hyperlink" Target="consultantplus://offline/ref=B7775439D0454E17D067C2C2D9F82C83B28351DECE5F5E4232D3CDE08BFD167EFF867000129EAA80CDD22486733BC71727F244321C28EE7331747527DEjFK" TargetMode="External"/><Relationship Id="rId109" Type="http://schemas.openxmlformats.org/officeDocument/2006/relationships/hyperlink" Target="consultantplus://offline/ref=B7775439D0454E17D067C2C2D9F82C83B28351DECD55554F32D5CDE08BFD167EFF867000129EAA80CDD22485743BC71727F244321C28EE7331747527DEjFK" TargetMode="External"/><Relationship Id="rId34" Type="http://schemas.openxmlformats.org/officeDocument/2006/relationships/hyperlink" Target="consultantplus://offline/ref=B7775439D0454E17D067C2C2D9F82C83B28351DECE5E554E37D3CDE08BFD167EFF867000129EAA80CDD22486703BC71727F244321C28EE7331747527DEjFK" TargetMode="External"/><Relationship Id="rId55" Type="http://schemas.openxmlformats.org/officeDocument/2006/relationships/hyperlink" Target="consultantplus://offline/ref=B7775439D0454E17D067C2C2D9F82C83B28351DECE50534334D9CDE08BFD167EFF867000129EAA80CDD22486733BC71727F244321C28EE7331747527DEjFK" TargetMode="External"/><Relationship Id="rId76" Type="http://schemas.openxmlformats.org/officeDocument/2006/relationships/hyperlink" Target="consultantplus://offline/ref=B7775439D0454E17D067C2C2D9F82C83B28351DECD51534633D2CDE08BFD167EFF867000129EAA80CDD22487763BC71727F244321C28EE7331747527DEjFK" TargetMode="External"/><Relationship Id="rId97" Type="http://schemas.openxmlformats.org/officeDocument/2006/relationships/hyperlink" Target="consultantplus://offline/ref=B7775439D0454E17D067C2C2D9F82C83B28351DECD53504233D3CDE08BFD167EFF867000129EAA80CDD22482713BC71727F244321C28EE7331747527DEjFK" TargetMode="External"/><Relationship Id="rId120" Type="http://schemas.openxmlformats.org/officeDocument/2006/relationships/hyperlink" Target="consultantplus://offline/ref=B7775439D0454E17D067C2C2D9F82C83B28351DECD5751413AD1CDE08BFD167EFF867000129EAA80CDD22487753BC71727F244321C28EE7331747527DEjFK" TargetMode="External"/><Relationship Id="rId141" Type="http://schemas.openxmlformats.org/officeDocument/2006/relationships/hyperlink" Target="consultantplus://offline/ref=B7775439D0454E17D067C2C2D9F82C83B28351DECD51534633D2CDE08BFD167EFF867000129EAA80CDD22484743BC71727F244321C28EE7331747527DEjFK" TargetMode="External"/><Relationship Id="rId7" Type="http://schemas.openxmlformats.org/officeDocument/2006/relationships/image" Target="media/image1.png"/><Relationship Id="rId162" Type="http://schemas.openxmlformats.org/officeDocument/2006/relationships/hyperlink" Target="consultantplus://offline/ref=B7775439D0454E17D067C2C2D9F82C83B28351DECD51534633D2CDE08BFD167EFF867000129EAA80CDD224847F3BC71727F244321C28EE7331747527DEjFK" TargetMode="External"/><Relationship Id="rId183" Type="http://schemas.openxmlformats.org/officeDocument/2006/relationships/hyperlink" Target="consultantplus://offline/ref=B7775439D0454E17D067C2C2D9F82C83B28351DECD55554F32D5CDE08BFD167EFF867000129EAA80CDD22483713BC71727F244321C28EE7331747527DEjFK" TargetMode="External"/><Relationship Id="rId218" Type="http://schemas.openxmlformats.org/officeDocument/2006/relationships/hyperlink" Target="consultantplus://offline/ref=B7775439D0454E17D067C2C2D9F82C83B28351DECE5E554E37D3CDE08BFD167EFF867000129EAA80CDD22484773BC71727F244321C28EE7331747527DEjFK" TargetMode="External"/><Relationship Id="rId24" Type="http://schemas.openxmlformats.org/officeDocument/2006/relationships/hyperlink" Target="consultantplus://offline/ref=B7775439D0454E17D067C2C2D9F82C83B28351DECD51534633D2CDE08BFD167EFF867000129EAA80CDD22486733BC71727F244321C28EE7331747527DEjFK" TargetMode="External"/><Relationship Id="rId45" Type="http://schemas.openxmlformats.org/officeDocument/2006/relationships/hyperlink" Target="consultantplus://offline/ref=B7775439D0454E17D067C2C2D9F82C83B28351DECD53504233D3CDE08BFD167EFF867000129EAA80CDD22487713BC71727F244321C28EE7331747527DEjFK" TargetMode="External"/><Relationship Id="rId66" Type="http://schemas.openxmlformats.org/officeDocument/2006/relationships/hyperlink" Target="consultantplus://offline/ref=B7775439D0454E17D067C2C2D9F82C83B28351DECE5E554E37D3CDE08BFD167EFF867000129EAA80CDD224867F3BC71727F244321C28EE7331747527DEjFK" TargetMode="External"/><Relationship Id="rId87" Type="http://schemas.openxmlformats.org/officeDocument/2006/relationships/hyperlink" Target="consultantplus://offline/ref=B7775439D0454E17D067C2C2D9F82C83B28351DECD53504233D3CDE08BFD167EFF867000129EAA80CDD224857E3BC71727F244321C28EE7331747527DEjFK" TargetMode="External"/><Relationship Id="rId110" Type="http://schemas.openxmlformats.org/officeDocument/2006/relationships/hyperlink" Target="consultantplus://offline/ref=B7775439D0454E17D067C2C2D9F82C83B28351DECD55554F32D5CDE08BFD167EFF867000129EAA80CDD22485733BC71727F244321C28EE7331747527DEjFK" TargetMode="External"/><Relationship Id="rId131" Type="http://schemas.openxmlformats.org/officeDocument/2006/relationships/hyperlink" Target="consultantplus://offline/ref=B7775439D0454E17D067C2C2D9F82C83B28351DECD51534633D2CDE08BFD167EFF867000129EAA80CDD224877E3BC71727F244321C28EE7331747527DEjFK" TargetMode="External"/><Relationship Id="rId152" Type="http://schemas.openxmlformats.org/officeDocument/2006/relationships/hyperlink" Target="consultantplus://offline/ref=B7775439D0454E17D067C2C2D9F82C83B28351DECD53514E33D2CDE08BFD167EFF867000129EAA80CDD22487703BC71727F244321C28EE7331747527DEjFK" TargetMode="External"/><Relationship Id="rId173" Type="http://schemas.openxmlformats.org/officeDocument/2006/relationships/hyperlink" Target="consultantplus://offline/ref=B7775439D0454E17D067C2C2D9F82C83B28351DECD53514E33D2CDE08BFD167EFF867000129EAA80CDD224847E3BC71727F244321C28EE7331747527DEjFK" TargetMode="External"/><Relationship Id="rId194" Type="http://schemas.openxmlformats.org/officeDocument/2006/relationships/hyperlink" Target="consultantplus://offline/ref=B7775439D0454E17D067C2C2D9F82C83B28351DECD53504233D3CDE08BFD167EFF867000129EAA80CDD22480763BC71727F244321C28EE7331747527DEjFK" TargetMode="External"/><Relationship Id="rId208" Type="http://schemas.openxmlformats.org/officeDocument/2006/relationships/hyperlink" Target="consultantplus://offline/ref=B7775439D0454E17D067C2C2D9F82C83B28351DECD51534633D2CDE08BFD167EFF867000129EAA80CDD22485743BC71727F244321C28EE7331747527DEjFK" TargetMode="External"/><Relationship Id="rId14" Type="http://schemas.openxmlformats.org/officeDocument/2006/relationships/hyperlink" Target="consultantplus://offline/ref=B7775439D0454E17D067C2C2D9F82C83B28351DECE5E554E37D3CDE08BFD167EFF867000129EAA80CDD22486733BC71727F244321C28EE7331747527DEjFK" TargetMode="External"/><Relationship Id="rId35" Type="http://schemas.openxmlformats.org/officeDocument/2006/relationships/hyperlink" Target="consultantplus://offline/ref=B7775439D0454E17D067C2C2D9F82C83B28351DECD57574F3BD9CDE08BFD167EFF867000129EAA80CDD224867F3BC71727F244321C28EE7331747527DEjFK" TargetMode="External"/><Relationship Id="rId56" Type="http://schemas.openxmlformats.org/officeDocument/2006/relationships/hyperlink" Target="consultantplus://offline/ref=B7775439D0454E17D067C2C2D9F82C83B28351DECE5F5E4232D3CDE08BFD167EFF867000129EAA80CDD22487703BC71727F244321C28EE7331747527DEjFK" TargetMode="External"/><Relationship Id="rId77" Type="http://schemas.openxmlformats.org/officeDocument/2006/relationships/hyperlink" Target="consultantplus://offline/ref=B7775439D0454E17D067C2C2D9F82C83B28351DECE5F5E4232D3CDE08BFD167EFF867000129EAA80CDD22484723BC71727F244321C28EE7331747527DEjFK" TargetMode="External"/><Relationship Id="rId100" Type="http://schemas.openxmlformats.org/officeDocument/2006/relationships/hyperlink" Target="consultantplus://offline/ref=B7775439D0454E17D067C2C2D9F82C83B28351DECD5155413BD6CDE08BFD167EFF867000129EAA80CDD22487753BC71727F244321C28EE7331747527DEjF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7775439D0454E17D067C2C2D9F82C83B28351DECE56514230D3CDE08BFD167EFF867000009EF28CCCDA3A87762E914661DAj5K" TargetMode="External"/><Relationship Id="rId72" Type="http://schemas.openxmlformats.org/officeDocument/2006/relationships/hyperlink" Target="consultantplus://offline/ref=B7775439D0454E17D067C2C2D9F82C83B28351DECD55554F32D5CDE08BFD167EFF867000129EAA80CDD22487753BC71727F244321C28EE7331747527DEjFK" TargetMode="External"/><Relationship Id="rId93" Type="http://schemas.openxmlformats.org/officeDocument/2006/relationships/hyperlink" Target="consultantplus://offline/ref=B7775439D0454E17D067C2C2D9F82C83B28351DECD53504233D3CDE08BFD167EFF867000129EAA80CDD22482753BC71727F244321C28EE7331747527DEjFK" TargetMode="External"/><Relationship Id="rId98" Type="http://schemas.openxmlformats.org/officeDocument/2006/relationships/hyperlink" Target="consultantplus://offline/ref=B7775439D0454E17D067C2C2D9F82C83B28351DECD5155413BD6CDE08BFD167EFF867000129EAA80CDD22487743BC71727F244321C28EE7331747527DEjFK" TargetMode="External"/><Relationship Id="rId121" Type="http://schemas.openxmlformats.org/officeDocument/2006/relationships/hyperlink" Target="consultantplus://offline/ref=B7775439D0454E17D067C2C2D9F82C83B28351DECD5654433BD4CDE08BFD167EFF867000129EAA80CDD22484773BC71727F244321C28EE7331747527DEjFK" TargetMode="External"/><Relationship Id="rId142" Type="http://schemas.openxmlformats.org/officeDocument/2006/relationships/hyperlink" Target="consultantplus://offline/ref=B7775439D0454E17D067C2C2D9F82C83B28351DECD5654433BD4CDE08BFD167EFF867000129EAA80CDD22484743BC71727F244321C28EE7331747527DEjFK" TargetMode="External"/><Relationship Id="rId163" Type="http://schemas.openxmlformats.org/officeDocument/2006/relationships/hyperlink" Target="consultantplus://offline/ref=B7775439D0454E17D067C2C2D9F82C83B28351DECD5654433BD4CDE08BFD167EFF867000129EAA80CDD22484703BC71727F244321C28EE7331747527DEjFK" TargetMode="External"/><Relationship Id="rId184" Type="http://schemas.openxmlformats.org/officeDocument/2006/relationships/hyperlink" Target="consultantplus://offline/ref=B7775439D0454E17D067C2C2D9F82C83B28351DECD53514E33D2CDE08BFD167EFF867000129EAA80CDD22485763BC71727F244321C28EE7331747527DEjFK" TargetMode="External"/><Relationship Id="rId189" Type="http://schemas.openxmlformats.org/officeDocument/2006/relationships/hyperlink" Target="consultantplus://offline/ref=B7775439D0454E17D067C2C2D9F82C83B28351DECD53514E33D2CDE08BFD167EFF867000129EAA80CDD22485743BC71727F244321C28EE7331747527DEjFK" TargetMode="External"/><Relationship Id="rId219" Type="http://schemas.openxmlformats.org/officeDocument/2006/relationships/header" Target="header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7775439D0454E17D067C2C2D9F82C83B28351DECE5E554E37D3CDE08BFD167EFF867000129EAA80CDD22487713BC71727F244321C28EE7331747527DEjFK" TargetMode="External"/><Relationship Id="rId25" Type="http://schemas.openxmlformats.org/officeDocument/2006/relationships/hyperlink" Target="consultantplus://offline/ref=B7775439D0454E17D067DCCFCF947B8CB08A0DD7CD5F5D116E84CBB7D4AD102BBFC6765551DAA284C8D970D732659E476BB948330A34EF71D2jDK" TargetMode="External"/><Relationship Id="rId46" Type="http://schemas.openxmlformats.org/officeDocument/2006/relationships/hyperlink" Target="consultantplus://offline/ref=B7775439D0454E17D067C2C2D9F82C83B28351DECD5654433BD4CDE08BFD167EFF867000129EAA80CDD22487763BC71727F244321C28EE7331747527DEjFK" TargetMode="External"/><Relationship Id="rId67" Type="http://schemas.openxmlformats.org/officeDocument/2006/relationships/hyperlink" Target="consultantplus://offline/ref=B7775439D0454E17D067C2C2D9F82C83B28351DECD53504233D3CDE08BFD167EFF867000129EAA80CDD22484763BC71727F244321C28EE7331747527DEjFK" TargetMode="External"/><Relationship Id="rId116" Type="http://schemas.openxmlformats.org/officeDocument/2006/relationships/hyperlink" Target="consultantplus://offline/ref=B7775439D0454E17D067C2C2D9F82C83B28351DECD55554F32D5CDE08BFD167EFF867000129EAA80CDD22482763BC71727F244321C28EE7331747527DEjFK" TargetMode="External"/><Relationship Id="rId137" Type="http://schemas.openxmlformats.org/officeDocument/2006/relationships/hyperlink" Target="consultantplus://offline/ref=B7775439D0454E17D067C2C2D9F82C83B28351DECD51534633D2CDE08BFD167EFF867000129EAA80CDD22484763BC71727F244321C28EE7331747527DEjFK" TargetMode="External"/><Relationship Id="rId158" Type="http://schemas.openxmlformats.org/officeDocument/2006/relationships/hyperlink" Target="consultantplus://offline/ref=B7775439D0454E17D067C2C2D9F82C83B28351DECE5F5E4232D3CDE08BFD167EFF867000129EAA80CDD22482763BC71727F244321C28EE7331747527DEjFK" TargetMode="External"/><Relationship Id="rId20" Type="http://schemas.openxmlformats.org/officeDocument/2006/relationships/hyperlink" Target="consultantplus://offline/ref=B7775439D0454E17D067C2C2D9F82C83B28351DECD53504233D3CDE08BFD167EFF867000129EAA80CDD22486733BC71727F244321C28EE7331747527DEjFK" TargetMode="External"/><Relationship Id="rId41" Type="http://schemas.openxmlformats.org/officeDocument/2006/relationships/hyperlink" Target="consultantplus://offline/ref=B7775439D0454E17D067C2C2D9F82C83B28351DECD53504233D3CDE08BFD167EFF867000129EAA80CDD22487743BC71727F244321C28EE7331747527DEjFK" TargetMode="External"/><Relationship Id="rId62" Type="http://schemas.openxmlformats.org/officeDocument/2006/relationships/hyperlink" Target="consultantplus://offline/ref=B7775439D0454E17D067C2C2D9F82C83B28351DECD53504233D3CDE08BFD167EFF867000129EAA80CDD224877F3BC71727F244321C28EE7331747527DEjFK" TargetMode="External"/><Relationship Id="rId83" Type="http://schemas.openxmlformats.org/officeDocument/2006/relationships/hyperlink" Target="consultantplus://offline/ref=B7775439D0454E17D067C2C2D9F82C83B28351DECD53504233D3CDE08BFD167EFF867000129EAA80CDD22485773BC71727F244321C28EE7331747527DEjFK" TargetMode="External"/><Relationship Id="rId88" Type="http://schemas.openxmlformats.org/officeDocument/2006/relationships/hyperlink" Target="consultantplus://offline/ref=B7775439D0454E17D067C2C2D9F82C83B28351DECD5155413BD6CDE08BFD167EFF867000129EAA80CDD22487773BC71727F244321C28EE7331747527DEjFK" TargetMode="External"/><Relationship Id="rId111" Type="http://schemas.openxmlformats.org/officeDocument/2006/relationships/hyperlink" Target="consultantplus://offline/ref=B7775439D0454E17D067C2C2D9F82C83B28351DECD53504233D3CDE08BFD167EFF867000129EAA80CDD22483713BC71727F244321C28EE7331747527DEjFK" TargetMode="External"/><Relationship Id="rId132" Type="http://schemas.openxmlformats.org/officeDocument/2006/relationships/hyperlink" Target="consultantplus://offline/ref=B7775439D0454E17D067C2C2D9F82C83B28351DECE5F5E4232D3CDE08BFD167EFF867000129EAA80CDD22485763BC71727F244321C28EE7331747527DEjFK" TargetMode="External"/><Relationship Id="rId153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174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179" Type="http://schemas.openxmlformats.org/officeDocument/2006/relationships/hyperlink" Target="consultantplus://offline/ref=B7775439D0454E17D067C2C2D9F82C83B28351DECE5F5E4232D3CDE08BFD167EFF867000129EAA80CDD22483743BC71727F244321C28EE7331747527DEjFK" TargetMode="External"/><Relationship Id="rId195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209" Type="http://schemas.openxmlformats.org/officeDocument/2006/relationships/hyperlink" Target="consultantplus://offline/ref=B7775439D0454E17D067C2C2D9F82C83B28351DECD53504233D3CDE08BFD167EFF867000129EAA80CDD22481733BC71727F244321C28EE7331747527DEjFK" TargetMode="External"/><Relationship Id="rId190" Type="http://schemas.openxmlformats.org/officeDocument/2006/relationships/hyperlink" Target="consultantplus://offline/ref=B7775439D0454E17D067C2C2D9F82C83B28351DECD55554F32D5CDE08BFD167EFF867000129EAA80CDD22480773BC71727F244321C28EE7331747527DEjFK" TargetMode="External"/><Relationship Id="rId204" Type="http://schemas.openxmlformats.org/officeDocument/2006/relationships/hyperlink" Target="consultantplus://offline/ref=B7775439D0454E17D067C2C2D9F82C83B28351DECD53504233D3CDE08BFD167EFF867000129EAA80CDD224807E3BC71727F244321C28EE7331747527DEjFK" TargetMode="External"/><Relationship Id="rId220" Type="http://schemas.openxmlformats.org/officeDocument/2006/relationships/footer" Target="footer1.xml"/><Relationship Id="rId15" Type="http://schemas.openxmlformats.org/officeDocument/2006/relationships/hyperlink" Target="consultantplus://offline/ref=B7775439D0454E17D067C2C2D9F82C83B28351DECD57574F3BD9CDE08BFD167EFF867000129EAA80CDD22486733BC71727F244321C28EE7331747527DEjFK" TargetMode="External"/><Relationship Id="rId36" Type="http://schemas.openxmlformats.org/officeDocument/2006/relationships/hyperlink" Target="consultantplus://offline/ref=B7775439D0454E17D067C2C2D9F82C83B28351DECD53504233D3CDE08BFD167EFF867000129EAA80CDD22487763BC71727F244321C28EE7331747527DEjFK" TargetMode="External"/><Relationship Id="rId57" Type="http://schemas.openxmlformats.org/officeDocument/2006/relationships/hyperlink" Target="consultantplus://offline/ref=B7775439D0454E17D067C2C2D9F82C83B28351DECE5E554E37D3CDE08BFD167EFF867000129EAA80CDD224867E3BC71727F244321C28EE7331747527DEjFK" TargetMode="External"/><Relationship Id="rId106" Type="http://schemas.openxmlformats.org/officeDocument/2006/relationships/hyperlink" Target="consultantplus://offline/ref=B7775439D0454E17D067C2C2D9F82C83B28351DECD51534633D2CDE08BFD167EFF867000129EAA80CDD22487723BC71727F244321C28EE7331747527DEjFK" TargetMode="External"/><Relationship Id="rId127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10" Type="http://schemas.openxmlformats.org/officeDocument/2006/relationships/hyperlink" Target="consultantplus://offline/ref=B7775439D0454E17D067C2C2D9F82C83B28351DECE53524130D6CDE08BFD167EFF867000129EAA80CDD22486733BC71727F244321C28EE7331747527DEjFK" TargetMode="External"/><Relationship Id="rId31" Type="http://schemas.openxmlformats.org/officeDocument/2006/relationships/hyperlink" Target="consultantplus://offline/ref=B7775439D0454E17D067C2C2D9F82C83B28351DECD53514E33D2CDE08BFD167EFF867000129EAA80CDD22486703BC71727F244321C28EE7331747527DEjFK" TargetMode="External"/><Relationship Id="rId52" Type="http://schemas.openxmlformats.org/officeDocument/2006/relationships/hyperlink" Target="consultantplus://offline/ref=B7775439D0454E17D067C2C2D9F82C83B28351DECE565E4F30D9CDE08BFD167EFF867000009EF28CCCDA3A87762E914661DAj5K" TargetMode="External"/><Relationship Id="rId73" Type="http://schemas.openxmlformats.org/officeDocument/2006/relationships/hyperlink" Target="consultantplus://offline/ref=B7775439D0454E17D067C2C2D9F82C83B28351DECD55554F32D5CDE08BFD167EFF867000129EAA80CDD22487723BC71727F244321C28EE7331747527DEjFK" TargetMode="External"/><Relationship Id="rId78" Type="http://schemas.openxmlformats.org/officeDocument/2006/relationships/hyperlink" Target="consultantplus://offline/ref=B7775439D0454E17D067C2C2D9F82C83B28351DECD53504233D3CDE08BFD167EFF867000129EAA80CDD22484733BC71727F244321C28EE7331747527DEjFK" TargetMode="External"/><Relationship Id="rId94" Type="http://schemas.openxmlformats.org/officeDocument/2006/relationships/hyperlink" Target="consultantplus://offline/ref=B7775439D0454E17D067C2C2D9F82C83B28351DECD53504233D3CDE08BFD167EFF867000129EAA80CDD22482733BC71727F244321C28EE7331747527DEjFK" TargetMode="External"/><Relationship Id="rId99" Type="http://schemas.openxmlformats.org/officeDocument/2006/relationships/hyperlink" Target="consultantplus://offline/ref=B7775439D0454E17D067C2C2D9F82C83B28351DECD55554F32D5CDE08BFD167EFF867000129EAA80CDD22484703BC71727F244321C28EE7331747527DEjFK" TargetMode="External"/><Relationship Id="rId101" Type="http://schemas.openxmlformats.org/officeDocument/2006/relationships/hyperlink" Target="consultantplus://offline/ref=B7775439D0454E17D067C2C2D9F82C83B28351DECD5155413BD6CDE08BFD167EFF867000129EAA80CDD22487753BC71727F244321C28EE7331747527DEjFK" TargetMode="External"/><Relationship Id="rId122" Type="http://schemas.openxmlformats.org/officeDocument/2006/relationships/hyperlink" Target="consultantplus://offline/ref=B7775439D0454E17D067C2C2D9F82C83B28351DECD55554F32D5CDE08BFD167EFF867000129EAA80CDD22482753BC71727F244321C28EE7331747527DEjFK" TargetMode="External"/><Relationship Id="rId143" Type="http://schemas.openxmlformats.org/officeDocument/2006/relationships/hyperlink" Target="consultantplus://offline/ref=B7775439D0454E17D067C2C2D9F82C83B28351DECD51534633D2CDE08BFD167EFF867000129EAA80CDD22484733BC71727F244321C28EE7331747527DEjFK" TargetMode="External"/><Relationship Id="rId148" Type="http://schemas.openxmlformats.org/officeDocument/2006/relationships/hyperlink" Target="consultantplus://offline/ref=B7775439D0454E17D067C2C2D9F82C83B28351DECD57574F3BD9CDE08BFD167EFF867000129EAA80CDD22485763BC71727F244321C28EE7331747527DEjFK" TargetMode="External"/><Relationship Id="rId164" Type="http://schemas.openxmlformats.org/officeDocument/2006/relationships/hyperlink" Target="consultantplus://offline/ref=B7775439D0454E17D067C2C2D9F82C83B28351DECD51534633D2CDE08BFD167EFF867000129EAA80CDD22485763BC71727F244321C28EE7331747527DEjFK" TargetMode="External"/><Relationship Id="rId169" Type="http://schemas.openxmlformats.org/officeDocument/2006/relationships/hyperlink" Target="consultantplus://offline/ref=B7775439D0454E17D067C2C2D9F82C83B28351DECD53514E33D2CDE08BFD167EFF867000129EAA80CDD22484753BC71727F244321C28EE7331747527DEjFK" TargetMode="External"/><Relationship Id="rId185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7775439D0454E17D067C2C2D9F82C83B28351DECD57574F3BD9CDE08BFD167EFF867000129EAA80CDD224857E3BC71727F244321C28EE7331747527DEjFK" TargetMode="External"/><Relationship Id="rId210" Type="http://schemas.openxmlformats.org/officeDocument/2006/relationships/hyperlink" Target="consultantplus://offline/ref=B7775439D0454E17D067C2C2D9F82C83B28351DECE5F5E4232D3CDE08BFD167EFF867000129EAA80CDD22480723BC71727F244321C28EE7331747527DEjFK" TargetMode="External"/><Relationship Id="rId215" Type="http://schemas.openxmlformats.org/officeDocument/2006/relationships/hyperlink" Target="consultantplus://offline/ref=B7775439D0454E17D067C2C2D9F82C83B28351DECD57574F3BD9CDE08BFD167EFF867000129EAA80CDD22482773BC71727F244321C28EE7331747527DEjFK" TargetMode="External"/><Relationship Id="rId26" Type="http://schemas.openxmlformats.org/officeDocument/2006/relationships/hyperlink" Target="consultantplus://offline/ref=B7775439D0454E17D067C2C2D9F82C83B28351DECD51524533D6CDE08BFD167EFF867000129EAA80CDD22484753BC71727F244321C28EE7331747527DEjFK" TargetMode="External"/><Relationship Id="rId47" Type="http://schemas.openxmlformats.org/officeDocument/2006/relationships/hyperlink" Target="consultantplus://offline/ref=B7775439D0454E17D067C2C2D9F82C83B28351DECE565F4433D8CDE08BFD167EFF867000009EF28CCCDA3A87762E914661DAj5K" TargetMode="External"/><Relationship Id="rId68" Type="http://schemas.openxmlformats.org/officeDocument/2006/relationships/hyperlink" Target="consultantplus://offline/ref=B7775439D0454E17D067C2C2D9F82C83B28351DECE5E554E37D3CDE08BFD167EFF867000129EAA80CDD22487763BC71727F244321C28EE7331747527DEjFK" TargetMode="External"/><Relationship Id="rId89" Type="http://schemas.openxmlformats.org/officeDocument/2006/relationships/hyperlink" Target="consultantplus://offline/ref=B7775439D0454E17D067C2C2D9F82C83B28351DECD53504233D3CDE08BFD167EFF867000129EAA80CDD224857F3BC71727F244321C28EE7331747527DEjFK" TargetMode="External"/><Relationship Id="rId112" Type="http://schemas.openxmlformats.org/officeDocument/2006/relationships/hyperlink" Target="consultantplus://offline/ref=B7775439D0454E17D067C2C2D9F82C83B28351DECD5155413BD6CDE08BFD167EFF867000129EAA80CDD22487723BC71727F244321C28EE7331747527DEjFK" TargetMode="External"/><Relationship Id="rId133" Type="http://schemas.openxmlformats.org/officeDocument/2006/relationships/hyperlink" Target="consultantplus://offline/ref=B7775439D0454E17D067C2C2D9F82C83B28351DECD57574F3BD9CDE08BFD167EFF867000129EAA80CDD22484753BC71727F244321C28EE7331747527DEjFK" TargetMode="External"/><Relationship Id="rId154" Type="http://schemas.openxmlformats.org/officeDocument/2006/relationships/hyperlink" Target="consultantplus://offline/ref=B7775439D0454E17D067C2C2D9F82C83B28351DECD53514E33D2CDE08BFD167EFF867000129EAA80CDD224877E3BC71727F244321C28EE7331747527DEjFK" TargetMode="External"/><Relationship Id="rId175" Type="http://schemas.openxmlformats.org/officeDocument/2006/relationships/hyperlink" Target="consultantplus://offline/ref=B7775439D0454E17D067C2C2D9F82C83B28351DECE5F5E4232D3CDE08BFD167EFF867000129EAA80CDD22482743BC71727F244321C28EE7331747527DEjFK" TargetMode="External"/><Relationship Id="rId196" Type="http://schemas.openxmlformats.org/officeDocument/2006/relationships/hyperlink" Target="consultantplus://offline/ref=B7775439D0454E17D067C2C2D9F82C83B28351DECD55554F32D5CDE08BFD167EFF867000129EAA80CDD22481763BC71727F244321C28EE7331747527DEjFK" TargetMode="External"/><Relationship Id="rId200" Type="http://schemas.openxmlformats.org/officeDocument/2006/relationships/hyperlink" Target="consultantplus://offline/ref=B7775439D0454E17D067C2C2D9F82C83B28351DECD53504233D3CDE08BFD167EFF867000129EAA80CDD22480723BC71727F244321C28EE7331747527DEjFK" TargetMode="External"/><Relationship Id="rId16" Type="http://schemas.openxmlformats.org/officeDocument/2006/relationships/hyperlink" Target="consultantplus://offline/ref=B7775439D0454E17D067C2C2D9F82C83B28351DECD5751413AD1CDE08BFD167EFF867000129EAA80CDD22486733BC71727F244321C28EE7331747527DEjFK" TargetMode="External"/><Relationship Id="rId221" Type="http://schemas.openxmlformats.org/officeDocument/2006/relationships/header" Target="header2.xml"/><Relationship Id="rId37" Type="http://schemas.openxmlformats.org/officeDocument/2006/relationships/hyperlink" Target="consultantplus://offline/ref=B7775439D0454E17D067C2C2D9F82C83B28351DECD5155413BD6CDE08BFD167EFF867000129EAA80CDD22486713BC71727F244321C28EE7331747527DEjFK" TargetMode="External"/><Relationship Id="rId58" Type="http://schemas.openxmlformats.org/officeDocument/2006/relationships/hyperlink" Target="consultantplus://offline/ref=B7775439D0454E17D067C2C2D9F82C83B28351DECD57574F3BD9CDE08BFD167EFF867000129EAA80CDD22487743BC71727F244321C28EE7331747527DEjFK" TargetMode="External"/><Relationship Id="rId79" Type="http://schemas.openxmlformats.org/officeDocument/2006/relationships/hyperlink" Target="consultantplus://offline/ref=B7775439D0454E17D067C2C2D9F82C83B28351DECD51534633D2CDE08BFD167EFF867000129EAA80CDD22487773BC71727F244321C28EE7331747527DEjFK" TargetMode="External"/><Relationship Id="rId102" Type="http://schemas.openxmlformats.org/officeDocument/2006/relationships/hyperlink" Target="consultantplus://offline/ref=B7775439D0454E17D067C2C2D9F82C83B28351DECD53504233D3CDE08BFD167EFF867000129EAA80CDD224827E3BC71727F244321C28EE7331747527DEjFK" TargetMode="External"/><Relationship Id="rId123" Type="http://schemas.openxmlformats.org/officeDocument/2006/relationships/hyperlink" Target="consultantplus://offline/ref=B7775439D0454E17D067C2C2D9F82C83B28351DECD5550433BD0CDE08BFD167EFF867000129EAA80CDD22486733BC71727F244321C28EE7331747527DEjFK" TargetMode="External"/><Relationship Id="rId144" Type="http://schemas.openxmlformats.org/officeDocument/2006/relationships/hyperlink" Target="consultantplus://offline/ref=B7775439D0454E17D067C2C2D9F82C83B28351DECD5550433BD0CDE08BFD167EFF867000129EAA80CDD22486703BC71727F244321C28EE7331747527DEjFK" TargetMode="External"/><Relationship Id="rId90" Type="http://schemas.openxmlformats.org/officeDocument/2006/relationships/hyperlink" Target="consultantplus://offline/ref=B7775439D0454E17D067C2C2D9F82C83B28351DECD5155413BD6CDE08BFD167EFF867000129EAA80CDD22487773BC71727F244321C28EE7331747527DEjFK" TargetMode="External"/><Relationship Id="rId165" Type="http://schemas.openxmlformats.org/officeDocument/2006/relationships/hyperlink" Target="consultantplus://offline/ref=B7775439D0454E17D067C2C2D9F82C83B28351DECD53514E33D2CDE08BFD167EFF867000129EAA80CDD22484773BC71727F244321C28EE7331747527DEjFK" TargetMode="External"/><Relationship Id="rId186" Type="http://schemas.openxmlformats.org/officeDocument/2006/relationships/hyperlink" Target="consultantplus://offline/ref=B7775439D0454E17D067C2C2D9F82C83B28351DECE5F5E4232D3CDE08BFD167EFF867000129EAA80CDD22483703BC71727F244321C28EE7331747527DEjFK" TargetMode="External"/><Relationship Id="rId211" Type="http://schemas.openxmlformats.org/officeDocument/2006/relationships/hyperlink" Target="consultantplus://offline/ref=B7775439D0454E17D067C2C2D9F82C83B28351DECE5E554E37D3CDE08BFD167EFF867000129EAA80CDD22487723BC71727F244321C28EE7331747527DEjFK" TargetMode="External"/><Relationship Id="rId27" Type="http://schemas.openxmlformats.org/officeDocument/2006/relationships/hyperlink" Target="consultantplus://offline/ref=B7775439D0454E17D067C2C2D9F82C83B28351DECD51524533D6CDE08BFD167EFF867000129EAA80CDD22485713BC71727F244321C28EE7331747527DEjFK" TargetMode="External"/><Relationship Id="rId48" Type="http://schemas.openxmlformats.org/officeDocument/2006/relationships/hyperlink" Target="consultantplus://offline/ref=B7775439D0454E17D067C2C2D9F82C83B28351DECE5651403AD6CDE08BFD167EFF867000009EF28CCCDA3A87762E914661DAj5K" TargetMode="External"/><Relationship Id="rId69" Type="http://schemas.openxmlformats.org/officeDocument/2006/relationships/hyperlink" Target="consultantplus://offline/ref=B7775439D0454E17D067C2C2D9F82C83B28351DECE5F5E4232D3CDE08BFD167EFF867000129EAA80CDD22484773BC71727F244321C28EE7331747527DEjFK" TargetMode="External"/><Relationship Id="rId113" Type="http://schemas.openxmlformats.org/officeDocument/2006/relationships/hyperlink" Target="consultantplus://offline/ref=B7775439D0454E17D067C2C2D9F82C83B28351DECD55554F32D5CDE08BFD167EFF867000129EAA80CDD224857E3BC71727F244321C28EE7331747527DEjFK" TargetMode="External"/><Relationship Id="rId134" Type="http://schemas.openxmlformats.org/officeDocument/2006/relationships/hyperlink" Target="consultantplus://offline/ref=B7775439D0454E17D067C2C2D9F82C83B28351DECD51534633D2CDE08BFD167EFF867000129EAA80CDD224877F3BC71727F244321C28EE7331747527DEjFK" TargetMode="External"/><Relationship Id="rId80" Type="http://schemas.openxmlformats.org/officeDocument/2006/relationships/hyperlink" Target="consultantplus://offline/ref=B7775439D0454E17D067C2C2D9F82C83B28351DECD53504233D3CDE08BFD167EFF867000129EAA80CDD224847F3BC71727F244321C28EE7331747527DEjFK" TargetMode="External"/><Relationship Id="rId155" Type="http://schemas.openxmlformats.org/officeDocument/2006/relationships/hyperlink" Target="consultantplus://offline/ref=B7775439D0454E17D067C2C2D9F82C83B28351DECD5155413BD6CDE08BFD167EFF867000129EAA80CDD22487733BC71727F244321C28EE7331747527DEjFK" TargetMode="External"/><Relationship Id="rId176" Type="http://schemas.openxmlformats.org/officeDocument/2006/relationships/hyperlink" Target="consultantplus://offline/ref=B7775439D0454E17D067C2C2D9F82C83B28351DECE5F5E4232D3CDE08BFD167EFF867000129EAA80CDD224827F3BC71727F244321C28EE7331747527DEjFK" TargetMode="External"/><Relationship Id="rId197" Type="http://schemas.openxmlformats.org/officeDocument/2006/relationships/hyperlink" Target="consultantplus://offline/ref=B7775439D0454E17D067C2C2D9F82C83B28351DECD5751413AD1CDE08BFD167EFF867000129EAA80CDD22487703BC71727F244321C28EE7331747527DEjFK" TargetMode="External"/><Relationship Id="rId201" Type="http://schemas.openxmlformats.org/officeDocument/2006/relationships/hyperlink" Target="consultantplus://offline/ref=B7775439D0454E17D067C2C2D9F82C83B28351DECD51534633D2CDE08BFD167EFF867000129EAA80CDD22485743BC71727F244321C28EE7331747527DEjFK" TargetMode="External"/><Relationship Id="rId222" Type="http://schemas.openxmlformats.org/officeDocument/2006/relationships/footer" Target="footer2.xml"/><Relationship Id="rId17" Type="http://schemas.openxmlformats.org/officeDocument/2006/relationships/hyperlink" Target="consultantplus://offline/ref=B7775439D0454E17D067C2C2D9F82C83B28351DECD5654433BD4CDE08BFD167EFF867000129EAA80CDD22486733BC71727F244321C28EE7331747527DEjFK" TargetMode="External"/><Relationship Id="rId38" Type="http://schemas.openxmlformats.org/officeDocument/2006/relationships/hyperlink" Target="consultantplus://offline/ref=B7775439D0454E17D067C2C2D9F82C83B28351DECD51534633D2CDE08BFD167EFF867000129EAA80CDD22486713BC71727F244321C28EE7331747527DEjFK" TargetMode="External"/><Relationship Id="rId59" Type="http://schemas.openxmlformats.org/officeDocument/2006/relationships/hyperlink" Target="consultantplus://offline/ref=B7775439D0454E17D067C2C2D9F82C83B28351DECD5751413AD1CDE08BFD167EFF867000129EAA80CDD22486703BC71727F244321C28EE7331747527DEjFK" TargetMode="External"/><Relationship Id="rId103" Type="http://schemas.openxmlformats.org/officeDocument/2006/relationships/hyperlink" Target="consultantplus://offline/ref=B7775439D0454E17D067C2C2D9F82C83B28351DECD57574F3BD9CDE08BFD167EFF867000129EAA80CDD22487733BC71727F244321C28EE7331747527DEjFK" TargetMode="External"/><Relationship Id="rId124" Type="http://schemas.openxmlformats.org/officeDocument/2006/relationships/hyperlink" Target="consultantplus://offline/ref=B7775439D0454E17D067C2C2D9F82C83B28351DECD53504233D3CDE08BFD167EFF867000129EAA80CDD224837F3BC71727F244321C28EE7331747527DEjFK" TargetMode="External"/><Relationship Id="rId70" Type="http://schemas.openxmlformats.org/officeDocument/2006/relationships/hyperlink" Target="consultantplus://offline/ref=B7775439D0454E17D067C2C2D9F82C83B28351DECE5F5E4232D3CDE08BFD167EFF867000129EAA80CDD22484753BC71727F244321C28EE7331747527DEjFK" TargetMode="External"/><Relationship Id="rId91" Type="http://schemas.openxmlformats.org/officeDocument/2006/relationships/hyperlink" Target="consultantplus://offline/ref=B7775439D0454E17D067C2C2D9F82C83B28351DECD53504233D3CDE08BFD167EFF867000129EAA80CDD22482763BC71727F244321C28EE7331747527DEjFK" TargetMode="External"/><Relationship Id="rId145" Type="http://schemas.openxmlformats.org/officeDocument/2006/relationships/hyperlink" Target="consultantplus://offline/ref=B7775439D0454E17D067C2C2D9F82C83B28351DECD53514E33D2CDE08BFD167EFF867000129EAA80CDD22487763BC71727F244321C28EE7331747527DEjFK" TargetMode="External"/><Relationship Id="rId166" Type="http://schemas.openxmlformats.org/officeDocument/2006/relationships/hyperlink" Target="consultantplus://offline/ref=B7775439D0454E17D067C2C2D9F82C83B28351DECD55554F32D5CDE08BFD167EFF867000129EAA80CDD22483773BC71727F244321C28EE7331747527DEjFK" TargetMode="External"/><Relationship Id="rId187" Type="http://schemas.openxmlformats.org/officeDocument/2006/relationships/hyperlink" Target="consultantplus://offline/ref=B7775439D0454E17D067C2C2D9F82C83B28351DECE5F5E4232D3CDE08BFD167EFF867000129EAA80CDD22480773BC71727F244321C28EE7331747527DEjF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7775439D0454E17D067C2C2D9F82C83B28351DECD57574F3BD9CDE08BFD167EFF867000129EAA80CDD22482773BC71727F244321C28EE7331747527DEjFK" TargetMode="External"/><Relationship Id="rId28" Type="http://schemas.openxmlformats.org/officeDocument/2006/relationships/hyperlink" Target="consultantplus://offline/ref=B7775439D0454E17D067C2C2D9F82C83B28351DECE5F5E4232D3CDE08BFD167EFF867000129EAA80CDD22486713BC71727F244321C28EE7331747527DEjFK" TargetMode="External"/><Relationship Id="rId49" Type="http://schemas.openxmlformats.org/officeDocument/2006/relationships/hyperlink" Target="consultantplus://offline/ref=B7775439D0454E17D067C2C2D9F82C83B28351DEC651564732DB90EA83A41A7CF8892F05158FAA80C5CC258668329344D6j1K" TargetMode="External"/><Relationship Id="rId114" Type="http://schemas.openxmlformats.org/officeDocument/2006/relationships/hyperlink" Target="consultantplus://offline/ref=B7775439D0454E17D067C2C2D9F82C83B28351DECD5751413AD1CDE08BFD167EFF867000129EAA80CDD224867E3BC71727F244321C28EE7331747527DEjFK" TargetMode="External"/><Relationship Id="rId60" Type="http://schemas.openxmlformats.org/officeDocument/2006/relationships/hyperlink" Target="consultantplus://offline/ref=B7775439D0454E17D067C2C2D9F82C83B28351DECD5654433BD4CDE08BFD167EFF867000129EAA80CDD22487743BC71727F244321C28EE7331747527DEjFK" TargetMode="External"/><Relationship Id="rId81" Type="http://schemas.openxmlformats.org/officeDocument/2006/relationships/hyperlink" Target="consultantplus://offline/ref=B7775439D0454E17D067C2C2D9F82C83B28351DECE50534334D9CDE08BFD167EFF867000129EAA80CDD22486713BC71727F244321C28EE7331747527DEjFK" TargetMode="External"/><Relationship Id="rId135" Type="http://schemas.openxmlformats.org/officeDocument/2006/relationships/hyperlink" Target="consultantplus://offline/ref=B7775439D0454E17D067C2C2D9F82C83B28351DECE5F5E4232D3CDE08BFD167EFF867000129EAA80CDD22485773BC71727F244321C28EE7331747527DEjFK" TargetMode="External"/><Relationship Id="rId156" Type="http://schemas.openxmlformats.org/officeDocument/2006/relationships/hyperlink" Target="consultantplus://offline/ref=B7775439D0454E17D067C2C2D9F82C83B28351DECE5F5E4232D3CDE08BFD167EFF867000129EAA80CDD22485753BC71727F244321C28EE7331747527DEjFK" TargetMode="External"/><Relationship Id="rId177" Type="http://schemas.openxmlformats.org/officeDocument/2006/relationships/hyperlink" Target="consultantplus://offline/ref=B7775439D0454E17D067C2C2D9F82C83B28351DECE5F5E4232D3CDE08BFD167EFF867000129EAA80CDD22483763BC71727F244321C28EE7331747527DEjFK" TargetMode="External"/><Relationship Id="rId198" Type="http://schemas.openxmlformats.org/officeDocument/2006/relationships/hyperlink" Target="consultantplus://offline/ref=B7775439D0454E17D067C2C2D9F82C83B28351DECD53504233D3CDE08BFD167EFF867000129EAA80CDD22480743BC71727F244321C28EE7331747527DEjFK" TargetMode="External"/><Relationship Id="rId202" Type="http://schemas.openxmlformats.org/officeDocument/2006/relationships/hyperlink" Target="consultantplus://offline/ref=B7775439D0454E17D067C2C2D9F82C83B28351DECD51534633D2CDE08BFD167EFF867000129EAA80CDD22485743BC71727F244321C28EE7331747527DEjFK" TargetMode="External"/><Relationship Id="rId223" Type="http://schemas.openxmlformats.org/officeDocument/2006/relationships/fontTable" Target="fontTable.xml"/><Relationship Id="rId18" Type="http://schemas.openxmlformats.org/officeDocument/2006/relationships/hyperlink" Target="consultantplus://offline/ref=B7775439D0454E17D067C2C2D9F82C83B28351DECD55554F32D5CDE08BFD167EFF867000129EAA80CDD22486733BC71727F244321C28EE7331747527DEjFK" TargetMode="External"/><Relationship Id="rId39" Type="http://schemas.openxmlformats.org/officeDocument/2006/relationships/hyperlink" Target="consultantplus://offline/ref=B7775439D0454E17D067C2C2D9F82C83B28351DECD5654433BD4CDE08BFD167EFF867000129EAA80CDD22486713BC71727F244321C28EE7331747527DEjFK" TargetMode="External"/><Relationship Id="rId50" Type="http://schemas.openxmlformats.org/officeDocument/2006/relationships/hyperlink" Target="consultantplus://offline/ref=B7775439D0454E17D067C2C2D9F82C83B28351DEC65E5E4531DB90EA83A41A7CF8892F05158FAA80C5CC258668329344D6j1K" TargetMode="External"/><Relationship Id="rId104" Type="http://schemas.openxmlformats.org/officeDocument/2006/relationships/hyperlink" Target="consultantplus://offline/ref=B7775439D0454E17D067C2C2D9F82C83B28351DECD53504233D3CDE08BFD167EFF867000129EAA80CDD22483723BC71727F244321C28EE7331747527DEjFK" TargetMode="External"/><Relationship Id="rId125" Type="http://schemas.openxmlformats.org/officeDocument/2006/relationships/hyperlink" Target="consultantplus://offline/ref=B7775439D0454E17D067C2C2D9F82C83B28351DECD53514E33D2CDE08BFD167EFF867000129EAA80CDD22486713BC71727F244321C28EE7331747527DEjFK" TargetMode="External"/><Relationship Id="rId146" Type="http://schemas.openxmlformats.org/officeDocument/2006/relationships/hyperlink" Target="consultantplus://offline/ref=B7775439D0454E17D067C2C2D9F82C83B28351DECD53514E33D2CDE08BFD167EFF867000129EAA80CDD22487773BC71727F244321C28EE7331747527DEjFK" TargetMode="External"/><Relationship Id="rId167" Type="http://schemas.openxmlformats.org/officeDocument/2006/relationships/hyperlink" Target="consultantplus://offline/ref=B7775439D0454E17D067C2C2D9F82C83B28351DECD57574F3BD9CDE08BFD167EFF867000129EAA80CDD22485733BC71727F244321C28EE7331747527DEjFK" TargetMode="External"/><Relationship Id="rId188" Type="http://schemas.openxmlformats.org/officeDocument/2006/relationships/hyperlink" Target="consultantplus://offline/ref=B7775439D0454E17D067C2C2D9F82C83B28351DECE5F5E4232D3CDE08BFD167EFF867000129EAA80CDD22480743BC71727F244321C28EE7331747527DEjFK" TargetMode="External"/><Relationship Id="rId71" Type="http://schemas.openxmlformats.org/officeDocument/2006/relationships/hyperlink" Target="consultantplus://offline/ref=B7775439D0454E17D067C2C2D9F82C83B28351DECE52574537D2CDE08BFD167EFF867000129EAA80CDD22486733BC71727F244321C28EE7331747527DEjFK" TargetMode="External"/><Relationship Id="rId92" Type="http://schemas.openxmlformats.org/officeDocument/2006/relationships/hyperlink" Target="consultantplus://offline/ref=B7775439D0454E17D067C2C2D9F82C83B28351DECD53504233D3CDE08BFD167EFF867000129EAA80CDD22482743BC71727F244321C28EE7331747527DEjFK" TargetMode="External"/><Relationship Id="rId213" Type="http://schemas.openxmlformats.org/officeDocument/2006/relationships/hyperlink" Target="consultantplus://offline/ref=B7775439D0454E17D067C2C2D9F82C83B28351DECD51534633D2CDE08BFD167EFF867000129EAA80CDD22485753BC71727F244321C28EE7331747527DEjF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775439D0454E17D067C2C2D9F82C83B28351DECD57574F3BD9CDE08BFD167EFF867000129EAA80CDD22486713BC71727F244321C28EE7331747527DEjFK" TargetMode="External"/><Relationship Id="rId40" Type="http://schemas.openxmlformats.org/officeDocument/2006/relationships/hyperlink" Target="consultantplus://offline/ref=B7775439D0454E17D067C2C2D9F82C83B28351DECD55554F32D5CDE08BFD167EFF867000129EAA80CDD224867E3BC71727F244321C28EE7331747527DEjFK" TargetMode="External"/><Relationship Id="rId115" Type="http://schemas.openxmlformats.org/officeDocument/2006/relationships/hyperlink" Target="consultantplus://offline/ref=B7775439D0454E17D067C2C2D9F82C83B28351DECD5751413AD1CDE08BFD167EFF867000129EAA80CDD22487743BC71727F244321C28EE7331747527DEjFK" TargetMode="External"/><Relationship Id="rId136" Type="http://schemas.openxmlformats.org/officeDocument/2006/relationships/hyperlink" Target="consultantplus://offline/ref=B7775439D0454E17D067C2C2D9F82C83B28351DECD57574F3BD9CDE08BFD167EFF867000129EAA80CDD22484703BC71727F244321C28EE7331747527DEjFK" TargetMode="External"/><Relationship Id="rId157" Type="http://schemas.openxmlformats.org/officeDocument/2006/relationships/hyperlink" Target="consultantplus://offline/ref=B7775439D0454E17D067C2C2D9F82C83B28351DECD53514E33D2CDE08BFD167EFF867000129EAA80CDD224877F3BC71727F244321C28EE7331747527DEjFK" TargetMode="External"/><Relationship Id="rId178" Type="http://schemas.openxmlformats.org/officeDocument/2006/relationships/hyperlink" Target="consultantplus://offline/ref=B7775439D0454E17D067C2C2D9F82C83B28351DECD53514E33D2CDE08BFD167EFF867000129EAA80CDD224847F3BC71727F244321C28EE7331747527DEjFK" TargetMode="External"/><Relationship Id="rId61" Type="http://schemas.openxmlformats.org/officeDocument/2006/relationships/hyperlink" Target="consultantplus://offline/ref=B7775439D0454E17D067C2C2D9F82C83B28351DECD55554F32D5CDE08BFD167EFF867000129EAA80CDD22487773BC71727F244321C28EE7331747527DEjFK" TargetMode="External"/><Relationship Id="rId82" Type="http://schemas.openxmlformats.org/officeDocument/2006/relationships/hyperlink" Target="consultantplus://offline/ref=B7775439D0454E17D067C2C2D9F82C83B28351DECD53504233D3CDE08BFD167EFF867000129EAA80CDD22485763BC71727F244321C28EE7331747527DEjFK" TargetMode="External"/><Relationship Id="rId199" Type="http://schemas.openxmlformats.org/officeDocument/2006/relationships/hyperlink" Target="consultantplus://offline/ref=B7775439D0454E17D067C2C2D9F82C83B28351DECD51534633D2CDE08BFD167EFF867000129EAA80CDD22485743BC71727F244321C28EE7331747527DEjFK" TargetMode="External"/><Relationship Id="rId203" Type="http://schemas.openxmlformats.org/officeDocument/2006/relationships/hyperlink" Target="consultantplus://offline/ref=B7775439D0454E17D067C2C2D9F82C83B28351DECD51534633D2CDE08BFD167EFF867000129EAA80CDD22485743BC71727F244321C28EE7331747527DEjFK" TargetMode="External"/><Relationship Id="rId19" Type="http://schemas.openxmlformats.org/officeDocument/2006/relationships/hyperlink" Target="consultantplus://offline/ref=B7775439D0454E17D067C2C2D9F82C83B28351DECD5550433BD0CDE08BFD167EFF867000129EAA80CDD22486733BC71727F244321C28EE7331747527DEjFK" TargetMode="External"/><Relationship Id="rId224" Type="http://schemas.openxmlformats.org/officeDocument/2006/relationships/theme" Target="theme/theme1.xml"/><Relationship Id="rId30" Type="http://schemas.openxmlformats.org/officeDocument/2006/relationships/hyperlink" Target="consultantplus://offline/ref=B7775439D0454E17D067C2C2D9F82C83B28351DECD53504233D3CDE08BFD167EFF867000129EAA80CDD22486703BC71727F244321C28EE7331747527DEjFK" TargetMode="External"/><Relationship Id="rId105" Type="http://schemas.openxmlformats.org/officeDocument/2006/relationships/hyperlink" Target="consultantplus://offline/ref=B7775439D0454E17D067C2C2D9F82C83B28351DECD51534633D2CDE08BFD167EFF867000129EAA80CDD22487743BC71727F244321C28EE7331747527DEjFK" TargetMode="External"/><Relationship Id="rId126" Type="http://schemas.openxmlformats.org/officeDocument/2006/relationships/hyperlink" Target="consultantplus://offline/ref=B7775439D0454E17D067C2C2D9F82C83B28351DECD52574637D0CDE08BFD167EFF867000129EAA80CDD22486733BC71727F244321C28EE7331747527DEjFK" TargetMode="External"/><Relationship Id="rId147" Type="http://schemas.openxmlformats.org/officeDocument/2006/relationships/hyperlink" Target="consultantplus://offline/ref=B7775439D0454E17D067C2C2D9F82C83B28351DECD55554F32D5CDE08BFD167EFF867000129EAA80CDD22482733BC71727F244321C28EE7331747527DEjFK" TargetMode="External"/><Relationship Id="rId168" Type="http://schemas.openxmlformats.org/officeDocument/2006/relationships/hyperlink" Target="consultantplus://offline/ref=B7775439D0454E17D067C2C2D9F82C83B28351DECD51534633D2CDE08BFD167EFF867000129EAA80CDD22485773BC71727F244321C28EE7331747527DEjF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23074</Words>
  <Characters>131527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04.03.2016 N 59-п
(ред. от 14.10.2022)
"Об обеспечении питанием обучающихся в образовательных организациях в Ханты-Мансийском автономном округе - Югре"
(вместе с "Порядком обеспечения питанием обучающихся в госуд</vt:lpstr>
    </vt:vector>
  </TitlesOfParts>
  <Company>КонсультантПлюс Версия 4022.00.21</Company>
  <LinksUpToDate>false</LinksUpToDate>
  <CharactersWithSpaces>154293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04.03.2016 N 59-п
(ред. от 14.10.2022)
"Об обеспечении питанием обучающихся в образовательных организациях в Ханты-Мансийском автономном округе - Югре"
(вместе с "Порядком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</dc:title>
  <dc:creator>Линдт Татьяна Викторовна</dc:creator>
  <cp:lastModifiedBy>Линдт Татьяна Викторовна</cp:lastModifiedBy>
  <cp:revision>2</cp:revision>
  <dcterms:created xsi:type="dcterms:W3CDTF">2022-10-18T12:18:00Z</dcterms:created>
  <dcterms:modified xsi:type="dcterms:W3CDTF">2022-10-18T12:18:00Z</dcterms:modified>
</cp:coreProperties>
</file>